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00" w:rsidRPr="00D233AE" w:rsidRDefault="000A6A00" w:rsidP="00D233AE">
      <w:pPr>
        <w:jc w:val="center"/>
        <w:rPr>
          <w:rFonts w:ascii="Times New Roman" w:hAnsi="Times New Roman" w:cs="Times New Roman"/>
          <w:sz w:val="36"/>
          <w:u w:val="single"/>
        </w:rPr>
      </w:pPr>
      <w:r w:rsidRPr="00D233AE">
        <w:rPr>
          <w:rFonts w:ascii="Times New Roman" w:hAnsi="Times New Roman" w:cs="Times New Roman"/>
          <w:sz w:val="36"/>
          <w:u w:val="single"/>
        </w:rPr>
        <w:t>Programme Specific out comes – PSO of English Language</w:t>
      </w:r>
    </w:p>
    <w:p w:rsidR="000A6A00" w:rsidRPr="00D233AE" w:rsidRDefault="00FC4A25" w:rsidP="00FC4A25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32"/>
          <w:u w:val="single"/>
        </w:rPr>
        <w:t>(</w:t>
      </w:r>
      <w:r w:rsidR="000A6A00" w:rsidRPr="00D233AE">
        <w:rPr>
          <w:rFonts w:ascii="Times New Roman" w:hAnsi="Times New Roman" w:cs="Times New Roman"/>
          <w:sz w:val="32"/>
          <w:u w:val="single"/>
        </w:rPr>
        <w:t xml:space="preserve"> session</w:t>
      </w:r>
      <w:proofErr w:type="gramEnd"/>
      <w:r w:rsidR="000A6A00" w:rsidRPr="00D233AE">
        <w:rPr>
          <w:rFonts w:ascii="Times New Roman" w:hAnsi="Times New Roman" w:cs="Times New Roman"/>
          <w:sz w:val="32"/>
          <w:u w:val="single"/>
        </w:rPr>
        <w:t xml:space="preserve"> 2016-17)</w:t>
      </w:r>
      <w:r w:rsidRPr="00FC4A25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                  </w:t>
      </w:r>
      <w:r w:rsidRPr="00FC4A25"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sz w:val="32"/>
          <w:u w:val="single"/>
        </w:rPr>
        <w:t>B.Sc. all semesters)</w:t>
      </w:r>
    </w:p>
    <w:p w:rsidR="000A6A00" w:rsidRDefault="000A6A00" w:rsidP="000A6A00">
      <w:pPr>
        <w:rPr>
          <w:rFonts w:ascii="Times New Roman" w:hAnsi="Times New Roman" w:cs="Times New Roman"/>
          <w:sz w:val="32"/>
        </w:rPr>
      </w:pPr>
      <w:r w:rsidRPr="000A6A00">
        <w:rPr>
          <w:rFonts w:ascii="Times New Roman" w:hAnsi="Times New Roman" w:cs="Times New Roman"/>
          <w:sz w:val="32"/>
          <w:u w:val="single"/>
        </w:rPr>
        <w:t>PSO 1 – Reading of the text</w:t>
      </w:r>
      <w:r>
        <w:rPr>
          <w:rFonts w:ascii="Times New Roman" w:hAnsi="Times New Roman" w:cs="Times New Roman"/>
          <w:sz w:val="32"/>
        </w:rPr>
        <w:t xml:space="preserve"> – Understanding, explanation, </w:t>
      </w:r>
      <w:r w:rsidR="00FC4A25">
        <w:rPr>
          <w:rFonts w:ascii="Times New Roman" w:hAnsi="Times New Roman" w:cs="Times New Roman"/>
          <w:sz w:val="32"/>
        </w:rPr>
        <w:t>q</w:t>
      </w:r>
      <w:r>
        <w:rPr>
          <w:rFonts w:ascii="Times New Roman" w:hAnsi="Times New Roman" w:cs="Times New Roman"/>
          <w:sz w:val="32"/>
        </w:rPr>
        <w:t xml:space="preserve">uestion and </w:t>
      </w:r>
      <w:r w:rsidR="00FC4A25">
        <w:rPr>
          <w:rFonts w:ascii="Times New Roman" w:hAnsi="Times New Roman" w:cs="Times New Roman"/>
          <w:sz w:val="32"/>
        </w:rPr>
        <w:t>a</w:t>
      </w:r>
      <w:r>
        <w:rPr>
          <w:rFonts w:ascii="Times New Roman" w:hAnsi="Times New Roman" w:cs="Times New Roman"/>
          <w:sz w:val="32"/>
        </w:rPr>
        <w:t>nswer</w:t>
      </w:r>
      <w:r>
        <w:rPr>
          <w:rFonts w:ascii="Times New Roman" w:hAnsi="Times New Roman" w:cs="Times New Roman"/>
          <w:sz w:val="32"/>
        </w:rPr>
        <w:tab/>
        <w:t xml:space="preserve">     session, </w:t>
      </w:r>
      <w:r w:rsidR="00FC4A25">
        <w:rPr>
          <w:rFonts w:ascii="Times New Roman" w:hAnsi="Times New Roman" w:cs="Times New Roman"/>
          <w:sz w:val="32"/>
        </w:rPr>
        <w:t>i</w:t>
      </w:r>
      <w:r>
        <w:rPr>
          <w:rFonts w:ascii="Times New Roman" w:hAnsi="Times New Roman" w:cs="Times New Roman"/>
          <w:sz w:val="32"/>
        </w:rPr>
        <w:t xml:space="preserve">nteraction with students </w:t>
      </w:r>
    </w:p>
    <w:p w:rsidR="000A6A00" w:rsidRDefault="000A6A00" w:rsidP="00D233AE">
      <w:pPr>
        <w:rPr>
          <w:rFonts w:ascii="Times New Roman" w:hAnsi="Times New Roman" w:cs="Times New Roman"/>
          <w:sz w:val="32"/>
        </w:rPr>
      </w:pPr>
      <w:r w:rsidRPr="000A6A00">
        <w:rPr>
          <w:rFonts w:ascii="Times New Roman" w:hAnsi="Times New Roman" w:cs="Times New Roman"/>
          <w:sz w:val="32"/>
          <w:u w:val="single"/>
        </w:rPr>
        <w:t>PSO</w:t>
      </w:r>
      <w:r w:rsidR="00546C9D">
        <w:rPr>
          <w:rFonts w:ascii="Times New Roman" w:hAnsi="Times New Roman" w:cs="Times New Roman"/>
          <w:sz w:val="32"/>
          <w:u w:val="single"/>
        </w:rPr>
        <w:t xml:space="preserve"> </w:t>
      </w:r>
      <w:r w:rsidRPr="000A6A00">
        <w:rPr>
          <w:rFonts w:ascii="Times New Roman" w:hAnsi="Times New Roman" w:cs="Times New Roman"/>
          <w:sz w:val="32"/>
          <w:u w:val="single"/>
        </w:rPr>
        <w:t>2 – Improving comprehension skill</w:t>
      </w:r>
      <w:r>
        <w:rPr>
          <w:rFonts w:ascii="Times New Roman" w:hAnsi="Times New Roman" w:cs="Times New Roman"/>
          <w:sz w:val="32"/>
        </w:rPr>
        <w:t xml:space="preserve"> – Reading and understanding of unseen</w:t>
      </w:r>
      <w:r w:rsidR="00D233AE">
        <w:rPr>
          <w:rFonts w:ascii="Times New Roman" w:hAnsi="Times New Roman" w:cs="Times New Roman"/>
          <w:sz w:val="32"/>
        </w:rPr>
        <w:tab/>
        <w:t xml:space="preserve">    </w:t>
      </w:r>
      <w:r>
        <w:rPr>
          <w:rFonts w:ascii="Times New Roman" w:hAnsi="Times New Roman" w:cs="Times New Roman"/>
          <w:sz w:val="32"/>
        </w:rPr>
        <w:t xml:space="preserve">passage, poem or picture comprehension, </w:t>
      </w:r>
      <w:r w:rsidR="00D233AE">
        <w:rPr>
          <w:rFonts w:ascii="Times New Roman" w:hAnsi="Times New Roman" w:cs="Times New Roman"/>
          <w:sz w:val="32"/>
        </w:rPr>
        <w:t>comprehension of sound,</w:t>
      </w:r>
      <w:r w:rsidR="00D233AE">
        <w:rPr>
          <w:rFonts w:ascii="Times New Roman" w:hAnsi="Times New Roman" w:cs="Times New Roman"/>
          <w:sz w:val="32"/>
        </w:rPr>
        <w:tab/>
      </w:r>
      <w:r w:rsidR="00D233AE">
        <w:rPr>
          <w:rFonts w:ascii="Times New Roman" w:hAnsi="Times New Roman" w:cs="Times New Roman"/>
          <w:sz w:val="32"/>
        </w:rPr>
        <w:tab/>
        <w:t xml:space="preserve">    painting, modern arts etc.</w:t>
      </w:r>
    </w:p>
    <w:p w:rsidR="00546C9D" w:rsidRDefault="00D233AE" w:rsidP="00D233AE">
      <w:pPr>
        <w:rPr>
          <w:rFonts w:ascii="Times New Roman" w:hAnsi="Times New Roman" w:cs="Times New Roman"/>
          <w:sz w:val="32"/>
        </w:rPr>
      </w:pPr>
      <w:r w:rsidRPr="00D233AE">
        <w:rPr>
          <w:rFonts w:ascii="Times New Roman" w:hAnsi="Times New Roman" w:cs="Times New Roman"/>
          <w:sz w:val="32"/>
          <w:u w:val="single"/>
        </w:rPr>
        <w:t>PSO</w:t>
      </w:r>
      <w:r w:rsidR="00546C9D">
        <w:rPr>
          <w:rFonts w:ascii="Times New Roman" w:hAnsi="Times New Roman" w:cs="Times New Roman"/>
          <w:sz w:val="32"/>
          <w:u w:val="single"/>
        </w:rPr>
        <w:t xml:space="preserve"> </w:t>
      </w:r>
      <w:r w:rsidRPr="00D233AE">
        <w:rPr>
          <w:rFonts w:ascii="Times New Roman" w:hAnsi="Times New Roman" w:cs="Times New Roman"/>
          <w:sz w:val="32"/>
          <w:u w:val="single"/>
        </w:rPr>
        <w:t>3 – Improving Composition Skill</w:t>
      </w:r>
      <w:r>
        <w:rPr>
          <w:rFonts w:ascii="Times New Roman" w:hAnsi="Times New Roman" w:cs="Times New Roman"/>
          <w:sz w:val="32"/>
        </w:rPr>
        <w:t xml:space="preserve"> – Ess</w:t>
      </w:r>
      <w:r w:rsidR="00FC4A25">
        <w:rPr>
          <w:rFonts w:ascii="Times New Roman" w:hAnsi="Times New Roman" w:cs="Times New Roman"/>
          <w:sz w:val="32"/>
        </w:rPr>
        <w:t>ay writing, paragraph writing, report</w:t>
      </w:r>
      <w:r w:rsidR="00FC4A25">
        <w:rPr>
          <w:rFonts w:ascii="Times New Roman" w:hAnsi="Times New Roman" w:cs="Times New Roman"/>
          <w:sz w:val="32"/>
        </w:rPr>
        <w:tab/>
        <w:t xml:space="preserve">    writing, n</w:t>
      </w:r>
      <w:r>
        <w:rPr>
          <w:rFonts w:ascii="Times New Roman" w:hAnsi="Times New Roman" w:cs="Times New Roman"/>
          <w:sz w:val="32"/>
        </w:rPr>
        <w:t>otice</w:t>
      </w:r>
      <w:r w:rsidR="00FC4A25">
        <w:rPr>
          <w:rFonts w:ascii="Times New Roman" w:hAnsi="Times New Roman" w:cs="Times New Roman"/>
          <w:sz w:val="32"/>
        </w:rPr>
        <w:t>s, a</w:t>
      </w:r>
      <w:r>
        <w:rPr>
          <w:rFonts w:ascii="Times New Roman" w:hAnsi="Times New Roman" w:cs="Times New Roman"/>
          <w:sz w:val="32"/>
        </w:rPr>
        <w:t xml:space="preserve">dvertisement, </w:t>
      </w:r>
      <w:r w:rsidR="00FC4A25">
        <w:rPr>
          <w:rFonts w:ascii="Times New Roman" w:hAnsi="Times New Roman" w:cs="Times New Roman"/>
          <w:sz w:val="32"/>
        </w:rPr>
        <w:t xml:space="preserve">articles, E-mail, invitations, business </w:t>
      </w:r>
      <w:r w:rsidR="00FC4A25">
        <w:rPr>
          <w:rFonts w:ascii="Times New Roman" w:hAnsi="Times New Roman" w:cs="Times New Roman"/>
          <w:sz w:val="32"/>
        </w:rPr>
        <w:tab/>
        <w:t xml:space="preserve">   </w:t>
      </w:r>
      <w:r w:rsidR="00FC4A25">
        <w:rPr>
          <w:rFonts w:ascii="Times New Roman" w:hAnsi="Times New Roman" w:cs="Times New Roman"/>
          <w:sz w:val="32"/>
        </w:rPr>
        <w:tab/>
        <w:t xml:space="preserve">     l</w:t>
      </w:r>
      <w:r w:rsidR="00546C9D">
        <w:rPr>
          <w:rFonts w:ascii="Times New Roman" w:hAnsi="Times New Roman" w:cs="Times New Roman"/>
          <w:sz w:val="32"/>
        </w:rPr>
        <w:t>etters etc.</w:t>
      </w:r>
      <w:r>
        <w:rPr>
          <w:rFonts w:ascii="Times New Roman" w:hAnsi="Times New Roman" w:cs="Times New Roman"/>
          <w:sz w:val="32"/>
        </w:rPr>
        <w:t xml:space="preserve"> </w:t>
      </w:r>
    </w:p>
    <w:p w:rsidR="00546C9D" w:rsidRDefault="00546C9D" w:rsidP="00FC4A25">
      <w:pPr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  <w:u w:val="single"/>
        </w:rPr>
        <w:t>PSO 4 – Vocabulary Exercises</w:t>
      </w:r>
      <w:r w:rsidR="00FC4A25">
        <w:rPr>
          <w:rFonts w:ascii="Times New Roman" w:hAnsi="Times New Roman" w:cs="Times New Roman"/>
          <w:sz w:val="32"/>
        </w:rPr>
        <w:t xml:space="preserve"> – Word formation, antonyms, synonyms, prefixes</w:t>
      </w:r>
      <w:r w:rsidR="00FC4A25">
        <w:rPr>
          <w:rFonts w:ascii="Times New Roman" w:hAnsi="Times New Roman" w:cs="Times New Roman"/>
          <w:sz w:val="32"/>
        </w:rPr>
        <w:tab/>
        <w:t xml:space="preserve">     – s</w:t>
      </w:r>
      <w:r>
        <w:rPr>
          <w:rFonts w:ascii="Times New Roman" w:hAnsi="Times New Roman" w:cs="Times New Roman"/>
          <w:sz w:val="32"/>
        </w:rPr>
        <w:t>u</w:t>
      </w:r>
      <w:r w:rsidR="00FC4A25">
        <w:rPr>
          <w:rFonts w:ascii="Times New Roman" w:hAnsi="Times New Roman" w:cs="Times New Roman"/>
          <w:sz w:val="32"/>
        </w:rPr>
        <w:t>ffixes, homonyms–homophones, determiners, word power, w</w:t>
      </w:r>
      <w:r>
        <w:rPr>
          <w:rFonts w:ascii="Times New Roman" w:hAnsi="Times New Roman" w:cs="Times New Roman"/>
          <w:sz w:val="32"/>
        </w:rPr>
        <w:t>ords</w:t>
      </w:r>
      <w:r w:rsidR="00FC4A25">
        <w:rPr>
          <w:rFonts w:ascii="Times New Roman" w:hAnsi="Times New Roman" w:cs="Times New Roman"/>
          <w:sz w:val="32"/>
        </w:rPr>
        <w:tab/>
      </w:r>
      <w:r w:rsidR="00FC4A25">
        <w:rPr>
          <w:rFonts w:ascii="Times New Roman" w:hAnsi="Times New Roman" w:cs="Times New Roman"/>
          <w:sz w:val="32"/>
        </w:rPr>
        <w:tab/>
        <w:t xml:space="preserve">     </w:t>
      </w:r>
      <w:r>
        <w:rPr>
          <w:rFonts w:ascii="Times New Roman" w:hAnsi="Times New Roman" w:cs="Times New Roman"/>
          <w:sz w:val="32"/>
        </w:rPr>
        <w:t>that confuse etc.</w:t>
      </w:r>
      <w:proofErr w:type="gramEnd"/>
    </w:p>
    <w:p w:rsidR="005A758A" w:rsidRDefault="00546C9D" w:rsidP="00D233AE">
      <w:pPr>
        <w:rPr>
          <w:rFonts w:ascii="Times New Roman" w:hAnsi="Times New Roman" w:cs="Times New Roman"/>
          <w:sz w:val="32"/>
        </w:rPr>
      </w:pPr>
      <w:r w:rsidRPr="00546C9D">
        <w:rPr>
          <w:rFonts w:ascii="Times New Roman" w:hAnsi="Times New Roman" w:cs="Times New Roman"/>
          <w:sz w:val="32"/>
          <w:u w:val="single"/>
        </w:rPr>
        <w:t xml:space="preserve">PSO 5 </w:t>
      </w:r>
      <w:r>
        <w:rPr>
          <w:rFonts w:ascii="Times New Roman" w:hAnsi="Times New Roman" w:cs="Times New Roman"/>
          <w:sz w:val="32"/>
          <w:u w:val="single"/>
        </w:rPr>
        <w:t>– English Grammar</w:t>
      </w:r>
      <w:r w:rsidR="00FC4A25">
        <w:rPr>
          <w:rFonts w:ascii="Times New Roman" w:hAnsi="Times New Roman" w:cs="Times New Roman"/>
          <w:sz w:val="32"/>
        </w:rPr>
        <w:t xml:space="preserve"> – Tenses, reported s</w:t>
      </w:r>
      <w:r w:rsidRPr="00546C9D">
        <w:rPr>
          <w:rFonts w:ascii="Times New Roman" w:hAnsi="Times New Roman" w:cs="Times New Roman"/>
          <w:sz w:val="32"/>
        </w:rPr>
        <w:t>peech,</w:t>
      </w:r>
      <w:r w:rsidR="00FC4A25">
        <w:rPr>
          <w:rFonts w:ascii="Times New Roman" w:hAnsi="Times New Roman" w:cs="Times New Roman"/>
          <w:sz w:val="32"/>
        </w:rPr>
        <w:t xml:space="preserve"> parts of speech, a</w:t>
      </w:r>
      <w:r w:rsidR="005A758A">
        <w:rPr>
          <w:rFonts w:ascii="Times New Roman" w:hAnsi="Times New Roman" w:cs="Times New Roman"/>
          <w:sz w:val="32"/>
        </w:rPr>
        <w:t>ctive</w:t>
      </w:r>
      <w:r w:rsidR="00FC4A25">
        <w:rPr>
          <w:rFonts w:ascii="Times New Roman" w:hAnsi="Times New Roman" w:cs="Times New Roman"/>
          <w:sz w:val="32"/>
        </w:rPr>
        <w:tab/>
      </w:r>
      <w:r w:rsidR="00FC4A25">
        <w:rPr>
          <w:rFonts w:ascii="Times New Roman" w:hAnsi="Times New Roman" w:cs="Times New Roman"/>
          <w:sz w:val="32"/>
        </w:rPr>
        <w:tab/>
        <w:t xml:space="preserve">     &amp; passive voice, punctuation marks, p</w:t>
      </w:r>
      <w:r w:rsidR="005A758A">
        <w:rPr>
          <w:rFonts w:ascii="Times New Roman" w:hAnsi="Times New Roman" w:cs="Times New Roman"/>
          <w:sz w:val="32"/>
        </w:rPr>
        <w:t>honetics etc.</w:t>
      </w:r>
    </w:p>
    <w:p w:rsidR="005A758A" w:rsidRDefault="00FC4A25" w:rsidP="00FC4A2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Course Outcomes – COs of English Language </w:t>
      </w:r>
      <w:r w:rsidRPr="00D233AE">
        <w:rPr>
          <w:rFonts w:ascii="Times New Roman" w:hAnsi="Times New Roman" w:cs="Times New Roman"/>
          <w:sz w:val="32"/>
          <w:u w:val="single"/>
        </w:rPr>
        <w:t>(</w:t>
      </w:r>
      <w:r>
        <w:rPr>
          <w:rFonts w:ascii="Times New Roman" w:hAnsi="Times New Roman" w:cs="Times New Roman"/>
          <w:sz w:val="32"/>
          <w:u w:val="single"/>
        </w:rPr>
        <w:t>B.Sc. all semesters</w:t>
      </w:r>
      <w:r w:rsidRPr="00D233AE">
        <w:rPr>
          <w:rFonts w:ascii="Times New Roman" w:hAnsi="Times New Roman" w:cs="Times New Roman"/>
          <w:sz w:val="32"/>
          <w:u w:val="single"/>
        </w:rPr>
        <w:t>)</w:t>
      </w:r>
    </w:p>
    <w:p w:rsidR="005A758A" w:rsidRDefault="005A758A" w:rsidP="00D233AE">
      <w:pPr>
        <w:rPr>
          <w:rFonts w:ascii="Times New Roman" w:hAnsi="Times New Roman" w:cs="Times New Roman"/>
          <w:sz w:val="32"/>
        </w:rPr>
      </w:pPr>
      <w:r w:rsidRPr="007A52A7">
        <w:rPr>
          <w:rFonts w:ascii="Times New Roman" w:hAnsi="Times New Roman" w:cs="Times New Roman"/>
          <w:sz w:val="32"/>
          <w:u w:val="single"/>
        </w:rPr>
        <w:t>CO</w:t>
      </w:r>
      <w:r w:rsidR="00FC4A25">
        <w:rPr>
          <w:rFonts w:ascii="Times New Roman" w:hAnsi="Times New Roman" w:cs="Times New Roman"/>
          <w:sz w:val="32"/>
          <w:u w:val="single"/>
        </w:rPr>
        <w:t xml:space="preserve"> 1</w:t>
      </w:r>
      <w:r w:rsidRPr="007A52A7">
        <w:rPr>
          <w:rFonts w:ascii="Times New Roman" w:hAnsi="Times New Roman" w:cs="Times New Roman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– Students learn to express in English, as well as gain confidence. </w:t>
      </w:r>
    </w:p>
    <w:p w:rsidR="005A758A" w:rsidRDefault="005A758A" w:rsidP="00D233AE">
      <w:pPr>
        <w:rPr>
          <w:rFonts w:ascii="Times New Roman" w:hAnsi="Times New Roman" w:cs="Times New Roman"/>
          <w:sz w:val="32"/>
        </w:rPr>
      </w:pPr>
      <w:r w:rsidRPr="007A52A7">
        <w:rPr>
          <w:rFonts w:ascii="Times New Roman" w:hAnsi="Times New Roman" w:cs="Times New Roman"/>
          <w:sz w:val="32"/>
          <w:u w:val="single"/>
        </w:rPr>
        <w:t>CO</w:t>
      </w:r>
      <w:r w:rsidR="00FC4A25">
        <w:rPr>
          <w:rFonts w:ascii="Times New Roman" w:hAnsi="Times New Roman" w:cs="Times New Roman"/>
          <w:sz w:val="32"/>
          <w:u w:val="single"/>
        </w:rPr>
        <w:t xml:space="preserve"> 2</w:t>
      </w:r>
      <w:r w:rsidRPr="007A52A7">
        <w:rPr>
          <w:rFonts w:ascii="Times New Roman" w:hAnsi="Times New Roman" w:cs="Times New Roman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</w:rPr>
        <w:t>– Student`s grasping power is improved through regula</w:t>
      </w:r>
      <w:r w:rsidR="00FC4A25">
        <w:rPr>
          <w:rFonts w:ascii="Times New Roman" w:hAnsi="Times New Roman" w:cs="Times New Roman"/>
          <w:sz w:val="32"/>
        </w:rPr>
        <w:t>r practice of these</w:t>
      </w:r>
      <w:r w:rsidR="00FC4A25">
        <w:rPr>
          <w:rFonts w:ascii="Times New Roman" w:hAnsi="Times New Roman" w:cs="Times New Roman"/>
          <w:sz w:val="32"/>
        </w:rPr>
        <w:tab/>
        <w:t xml:space="preserve">    </w:t>
      </w:r>
      <w:r>
        <w:rPr>
          <w:rFonts w:ascii="Times New Roman" w:hAnsi="Times New Roman" w:cs="Times New Roman"/>
          <w:sz w:val="32"/>
        </w:rPr>
        <w:t>exercise.</w:t>
      </w:r>
    </w:p>
    <w:p w:rsidR="00546C9D" w:rsidRDefault="005A758A" w:rsidP="00D233AE">
      <w:pPr>
        <w:rPr>
          <w:rFonts w:ascii="Times New Roman" w:hAnsi="Times New Roman" w:cs="Times New Roman"/>
          <w:sz w:val="32"/>
          <w:u w:val="single"/>
        </w:rPr>
      </w:pPr>
      <w:r w:rsidRPr="007A52A7">
        <w:rPr>
          <w:rFonts w:ascii="Times New Roman" w:hAnsi="Times New Roman" w:cs="Times New Roman"/>
          <w:sz w:val="32"/>
          <w:u w:val="single"/>
        </w:rPr>
        <w:t xml:space="preserve">CO </w:t>
      </w:r>
      <w:r w:rsidR="00FC4A25">
        <w:rPr>
          <w:rFonts w:ascii="Times New Roman" w:hAnsi="Times New Roman" w:cs="Times New Roman"/>
          <w:sz w:val="32"/>
          <w:u w:val="single"/>
        </w:rPr>
        <w:t xml:space="preserve">3 </w:t>
      </w:r>
      <w:r w:rsidR="007A52A7">
        <w:rPr>
          <w:rFonts w:ascii="Times New Roman" w:hAnsi="Times New Roman" w:cs="Times New Roman"/>
          <w:sz w:val="32"/>
        </w:rPr>
        <w:t>–</w:t>
      </w:r>
      <w:r>
        <w:rPr>
          <w:rFonts w:ascii="Times New Roman" w:hAnsi="Times New Roman" w:cs="Times New Roman"/>
          <w:sz w:val="32"/>
        </w:rPr>
        <w:t xml:space="preserve"> </w:t>
      </w:r>
      <w:r w:rsidR="007A52A7">
        <w:rPr>
          <w:rFonts w:ascii="Times New Roman" w:hAnsi="Times New Roman" w:cs="Times New Roman"/>
          <w:sz w:val="32"/>
        </w:rPr>
        <w:t>Writing skill of students is developed through this made.</w:t>
      </w:r>
      <w:r w:rsidR="00546C9D" w:rsidRPr="00546C9D">
        <w:rPr>
          <w:rFonts w:ascii="Times New Roman" w:hAnsi="Times New Roman" w:cs="Times New Roman"/>
          <w:sz w:val="32"/>
          <w:u w:val="single"/>
        </w:rPr>
        <w:t xml:space="preserve">  </w:t>
      </w:r>
      <w:r w:rsidR="00D233AE" w:rsidRPr="00546C9D">
        <w:rPr>
          <w:rFonts w:ascii="Times New Roman" w:hAnsi="Times New Roman" w:cs="Times New Roman"/>
          <w:sz w:val="32"/>
          <w:u w:val="single"/>
        </w:rPr>
        <w:t xml:space="preserve">  </w:t>
      </w:r>
    </w:p>
    <w:p w:rsidR="005A758A" w:rsidRDefault="007A52A7" w:rsidP="00D233A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CO </w:t>
      </w:r>
      <w:r w:rsidR="00FC4A25">
        <w:rPr>
          <w:rFonts w:ascii="Times New Roman" w:hAnsi="Times New Roman" w:cs="Times New Roman"/>
          <w:sz w:val="32"/>
          <w:u w:val="single"/>
        </w:rPr>
        <w:t xml:space="preserve">4 </w:t>
      </w:r>
      <w:r>
        <w:rPr>
          <w:rFonts w:ascii="Times New Roman" w:hAnsi="Times New Roman" w:cs="Times New Roman"/>
          <w:sz w:val="32"/>
        </w:rPr>
        <w:t>– Memory based exercises improve brains storing capacity.</w:t>
      </w:r>
    </w:p>
    <w:p w:rsidR="007A52A7" w:rsidRPr="007A52A7" w:rsidRDefault="007A52A7" w:rsidP="00D233A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CO </w:t>
      </w:r>
      <w:r w:rsidR="00FC4A25">
        <w:rPr>
          <w:rFonts w:ascii="Times New Roman" w:hAnsi="Times New Roman" w:cs="Times New Roman"/>
          <w:sz w:val="32"/>
          <w:u w:val="single"/>
        </w:rPr>
        <w:t xml:space="preserve">5 </w:t>
      </w:r>
      <w:r>
        <w:rPr>
          <w:rFonts w:ascii="Times New Roman" w:hAnsi="Times New Roman" w:cs="Times New Roman"/>
          <w:sz w:val="32"/>
        </w:rPr>
        <w:t>– Communicative Skill of the students is improved, IQ is enhanced &amp;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 xml:space="preserve"> </w:t>
      </w:r>
      <w:r w:rsidR="00FC4A25"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>student`</w:t>
      </w:r>
      <w:r w:rsidRPr="007A52A7">
        <w:rPr>
          <w:rFonts w:ascii="Times New Roman" w:hAnsi="Times New Roman" w:cs="Times New Roman"/>
          <w:sz w:val="32"/>
        </w:rPr>
        <w:t>s</w:t>
      </w:r>
      <w:r>
        <w:rPr>
          <w:rFonts w:ascii="Times New Roman" w:hAnsi="Times New Roman" w:cs="Times New Roman"/>
          <w:sz w:val="32"/>
        </w:rPr>
        <w:t xml:space="preserve"> capacity to work harder with confidence is gained.</w:t>
      </w:r>
    </w:p>
    <w:sectPr w:rsidR="007A52A7" w:rsidRPr="007A52A7" w:rsidSect="000A6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6A00"/>
    <w:rsid w:val="000A6A00"/>
    <w:rsid w:val="00546C9D"/>
    <w:rsid w:val="005A758A"/>
    <w:rsid w:val="007A52A7"/>
    <w:rsid w:val="009221ED"/>
    <w:rsid w:val="00D233AE"/>
    <w:rsid w:val="00FC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dept</dc:creator>
  <cp:lastModifiedBy>Windows User</cp:lastModifiedBy>
  <cp:revision>2</cp:revision>
  <cp:lastPrinted>2017-09-15T10:47:00Z</cp:lastPrinted>
  <dcterms:created xsi:type="dcterms:W3CDTF">2017-09-15T09:45:00Z</dcterms:created>
  <dcterms:modified xsi:type="dcterms:W3CDTF">2017-09-15T11:11:00Z</dcterms:modified>
</cp:coreProperties>
</file>