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BC1" w:rsidRPr="008C3109" w:rsidRDefault="00C81BC1" w:rsidP="00C81BC1">
      <w:pPr>
        <w:spacing w:after="10" w:line="240" w:lineRule="auto"/>
        <w:jc w:val="center"/>
        <w:rPr>
          <w:rFonts w:asciiTheme="majorHAnsi" w:hAnsiTheme="majorHAnsi" w:cs="Times New Roman"/>
          <w:b/>
          <w:bCs/>
          <w:color w:val="000000" w:themeColor="text1"/>
          <w:sz w:val="40"/>
          <w:szCs w:val="40"/>
        </w:rPr>
      </w:pPr>
      <w:r>
        <w:rPr>
          <w:rFonts w:asciiTheme="majorHAnsi" w:hAnsiTheme="majorHAnsi" w:cs="Times New Roman"/>
          <w:b/>
          <w:bCs/>
          <w:noProof/>
          <w:color w:val="000000" w:themeColor="text1"/>
          <w:sz w:val="40"/>
          <w:szCs w:val="40"/>
        </w:rPr>
        <w:drawing>
          <wp:anchor distT="0" distB="0" distL="114300" distR="114300" simplePos="0" relativeHeight="251662336" behindDoc="0" locked="0" layoutInCell="1" allowOverlap="1">
            <wp:simplePos x="0" y="0"/>
            <wp:positionH relativeFrom="column">
              <wp:posOffset>5753100</wp:posOffset>
            </wp:positionH>
            <wp:positionV relativeFrom="paragraph">
              <wp:posOffset>95250</wp:posOffset>
            </wp:positionV>
            <wp:extent cx="512445" cy="590550"/>
            <wp:effectExtent l="19050" t="0" r="1905" b="0"/>
            <wp:wrapNone/>
            <wp:docPr id="5" name="Picture 1" descr="Group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5 (1).png"/>
                    <pic:cNvPicPr/>
                  </pic:nvPicPr>
                  <pic:blipFill>
                    <a:blip r:embed="rId5" cstate="print"/>
                    <a:srcRect l="15938" t="18667" r="18013" b="9940"/>
                    <a:stretch>
                      <a:fillRect/>
                    </a:stretch>
                  </pic:blipFill>
                  <pic:spPr>
                    <a:xfrm>
                      <a:off x="0" y="0"/>
                      <a:ext cx="512445" cy="590550"/>
                    </a:xfrm>
                    <a:prstGeom prst="rect">
                      <a:avLst/>
                    </a:prstGeom>
                  </pic:spPr>
                </pic:pic>
              </a:graphicData>
            </a:graphic>
          </wp:anchor>
        </w:drawing>
      </w:r>
      <w:r>
        <w:rPr>
          <w:rFonts w:asciiTheme="majorHAnsi" w:hAnsiTheme="majorHAnsi" w:cs="Times New Roman"/>
          <w:b/>
          <w:bCs/>
          <w:noProof/>
          <w:color w:val="000000" w:themeColor="text1"/>
          <w:sz w:val="40"/>
          <w:szCs w:val="40"/>
        </w:rPr>
        <w:drawing>
          <wp:anchor distT="0" distB="0" distL="114300" distR="114300" simplePos="0" relativeHeight="251661312" behindDoc="0" locked="0" layoutInCell="1" allowOverlap="1">
            <wp:simplePos x="0" y="0"/>
            <wp:positionH relativeFrom="column">
              <wp:posOffset>390525</wp:posOffset>
            </wp:positionH>
            <wp:positionV relativeFrom="paragraph">
              <wp:posOffset>38100</wp:posOffset>
            </wp:positionV>
            <wp:extent cx="551180" cy="561975"/>
            <wp:effectExtent l="19050" t="0" r="1270" b="0"/>
            <wp:wrapNone/>
            <wp:docPr id="6"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cstate="print"/>
                    <a:stretch>
                      <a:fillRect/>
                    </a:stretch>
                  </pic:blipFill>
                  <pic:spPr>
                    <a:xfrm>
                      <a:off x="0" y="0"/>
                      <a:ext cx="551180" cy="561975"/>
                    </a:xfrm>
                    <a:prstGeom prst="rect">
                      <a:avLst/>
                    </a:prstGeom>
                  </pic:spPr>
                </pic:pic>
              </a:graphicData>
            </a:graphic>
          </wp:anchor>
        </w:drawing>
      </w:r>
      <w:r w:rsidRPr="008C3109">
        <w:rPr>
          <w:rFonts w:asciiTheme="majorHAnsi" w:hAnsiTheme="majorHAnsi" w:cs="Times New Roman"/>
          <w:b/>
          <w:bCs/>
          <w:color w:val="000000" w:themeColor="text1"/>
          <w:sz w:val="40"/>
          <w:szCs w:val="40"/>
        </w:rPr>
        <w:t>GOVERNMENT SCIENCE COLLEGE</w:t>
      </w:r>
    </w:p>
    <w:p w:rsidR="00C81BC1" w:rsidRPr="008C3109" w:rsidRDefault="00C81BC1" w:rsidP="00C81BC1">
      <w:pPr>
        <w:spacing w:after="80" w:line="240" w:lineRule="auto"/>
        <w:jc w:val="center"/>
        <w:rPr>
          <w:rFonts w:asciiTheme="majorHAnsi" w:hAnsiTheme="majorHAnsi" w:cs="Times New Roman"/>
          <w:b/>
          <w:bCs/>
          <w:color w:val="000000" w:themeColor="text1"/>
          <w:szCs w:val="24"/>
        </w:rPr>
      </w:pPr>
      <w:r w:rsidRPr="008C3109">
        <w:rPr>
          <w:rFonts w:asciiTheme="majorHAnsi" w:hAnsiTheme="majorHAnsi" w:cs="Times New Roman"/>
          <w:b/>
          <w:bCs/>
          <w:color w:val="000000" w:themeColor="text1"/>
          <w:szCs w:val="24"/>
        </w:rPr>
        <w:t>SOUTH CIVIL LINES, PACHPEDI, JABALPUR (M.P.) 482001 INDIA</w:t>
      </w:r>
    </w:p>
    <w:p w:rsidR="00C81BC1" w:rsidRPr="008C3109" w:rsidRDefault="00C81BC1" w:rsidP="00C81BC1">
      <w:pPr>
        <w:spacing w:after="0" w:line="240" w:lineRule="auto"/>
        <w:jc w:val="center"/>
        <w:rPr>
          <w:rFonts w:asciiTheme="majorHAnsi" w:hAnsiTheme="majorHAnsi" w:cs="Times New Roman"/>
          <w:b/>
          <w:color w:val="000000" w:themeColor="text1"/>
          <w:sz w:val="20"/>
          <w:szCs w:val="24"/>
        </w:rPr>
      </w:pPr>
      <w:r w:rsidRPr="008C3109">
        <w:rPr>
          <w:rFonts w:asciiTheme="majorHAnsi" w:hAnsiTheme="majorHAnsi" w:cs="Times New Roman"/>
          <w:bCs/>
          <w:color w:val="000000" w:themeColor="text1"/>
          <w:sz w:val="20"/>
          <w:szCs w:val="24"/>
        </w:rPr>
        <w:t>MODEL status awarded by M.P. Govt., AUTONOMOUS status Awarded by UGC</w:t>
      </w:r>
    </w:p>
    <w:p w:rsidR="00C81BC1" w:rsidRPr="008C3109" w:rsidRDefault="00C81BC1" w:rsidP="00C81BC1">
      <w:pPr>
        <w:spacing w:after="0" w:line="240" w:lineRule="auto"/>
        <w:jc w:val="center"/>
        <w:rPr>
          <w:rFonts w:asciiTheme="majorHAnsi" w:hAnsiTheme="majorHAnsi" w:cs="Times New Roman"/>
          <w:bCs/>
          <w:color w:val="000000" w:themeColor="text1"/>
          <w:sz w:val="20"/>
          <w:szCs w:val="24"/>
        </w:rPr>
      </w:pPr>
      <w:proofErr w:type="gramStart"/>
      <w:r w:rsidRPr="008C3109">
        <w:rPr>
          <w:rFonts w:asciiTheme="majorHAnsi" w:hAnsiTheme="majorHAnsi" w:cs="Times New Roman"/>
          <w:color w:val="000000" w:themeColor="text1"/>
          <w:sz w:val="20"/>
          <w:szCs w:val="24"/>
        </w:rPr>
        <w:t>College with potential for Excellence (UGC), Centre of Excellence for Science Education (</w:t>
      </w:r>
      <w:proofErr w:type="spellStart"/>
      <w:r w:rsidRPr="008C3109">
        <w:rPr>
          <w:rFonts w:asciiTheme="majorHAnsi" w:hAnsiTheme="majorHAnsi" w:cs="Times New Roman"/>
          <w:color w:val="000000" w:themeColor="text1"/>
          <w:sz w:val="20"/>
          <w:szCs w:val="24"/>
        </w:rPr>
        <w:t>M.P.Govt</w:t>
      </w:r>
      <w:proofErr w:type="spellEnd"/>
      <w:r w:rsidRPr="008C3109">
        <w:rPr>
          <w:rFonts w:asciiTheme="majorHAnsi" w:hAnsiTheme="majorHAnsi" w:cs="Times New Roman"/>
          <w:color w:val="000000" w:themeColor="text1"/>
          <w:sz w:val="20"/>
          <w:szCs w:val="24"/>
        </w:rPr>
        <w:t>.)</w:t>
      </w:r>
      <w:proofErr w:type="gramEnd"/>
    </w:p>
    <w:p w:rsidR="00C81BC1" w:rsidRPr="008C3109" w:rsidRDefault="00C81BC1" w:rsidP="00C81BC1">
      <w:pPr>
        <w:spacing w:after="0" w:line="360" w:lineRule="auto"/>
        <w:jc w:val="center"/>
        <w:rPr>
          <w:rFonts w:asciiTheme="majorHAnsi" w:hAnsiTheme="majorHAnsi" w:cs="Times New Roman"/>
          <w:b/>
          <w:color w:val="000000" w:themeColor="text1"/>
          <w:sz w:val="20"/>
          <w:szCs w:val="24"/>
        </w:rPr>
      </w:pPr>
      <w:r w:rsidRPr="008C3109">
        <w:rPr>
          <w:rFonts w:asciiTheme="majorHAnsi" w:hAnsiTheme="majorHAnsi" w:cs="Times New Roman"/>
          <w:color w:val="000000" w:themeColor="text1"/>
          <w:sz w:val="20"/>
          <w:szCs w:val="24"/>
        </w:rPr>
        <w:t>(NAAC Reaccredited “A” Grade)</w:t>
      </w:r>
    </w:p>
    <w:p w:rsidR="00C81BC1" w:rsidRPr="008C3109" w:rsidRDefault="00C81BC1" w:rsidP="00C81BC1">
      <w:pPr>
        <w:spacing w:after="0" w:line="240" w:lineRule="auto"/>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 xml:space="preserve">                 </w:t>
      </w:r>
      <w:r w:rsidRPr="008C3109">
        <w:rPr>
          <w:rFonts w:asciiTheme="majorHAnsi" w:hAnsiTheme="majorHAnsi" w:cs="Times New Roman"/>
          <w:color w:val="000000" w:themeColor="text1"/>
          <w:sz w:val="24"/>
          <w:szCs w:val="24"/>
        </w:rPr>
        <w:t>Phone +91</w:t>
      </w:r>
      <w:r>
        <w:rPr>
          <w:rFonts w:asciiTheme="majorHAnsi" w:hAnsiTheme="majorHAnsi" w:cs="Times New Roman"/>
          <w:color w:val="000000" w:themeColor="text1"/>
          <w:sz w:val="24"/>
          <w:szCs w:val="24"/>
        </w:rPr>
        <w:t xml:space="preserve">-761-2678737       </w:t>
      </w:r>
      <w:r>
        <w:rPr>
          <w:rFonts w:asciiTheme="majorHAnsi" w:hAnsiTheme="majorHAnsi" w:hint="cs"/>
          <w:color w:val="000000" w:themeColor="text1"/>
          <w:sz w:val="24"/>
          <w:szCs w:val="21"/>
          <w:cs/>
        </w:rPr>
        <w:tab/>
        <w:t xml:space="preserve">      </w:t>
      </w:r>
      <w:r>
        <w:rPr>
          <w:rFonts w:asciiTheme="majorHAnsi" w:hAnsiTheme="majorHAnsi"/>
          <w:color w:val="000000" w:themeColor="text1"/>
          <w:sz w:val="24"/>
          <w:szCs w:val="21"/>
        </w:rPr>
        <w:tab/>
      </w:r>
      <w:r>
        <w:rPr>
          <w:rFonts w:asciiTheme="majorHAnsi" w:hAnsiTheme="majorHAnsi"/>
          <w:color w:val="000000" w:themeColor="text1"/>
          <w:sz w:val="24"/>
          <w:szCs w:val="21"/>
        </w:rPr>
        <w:tab/>
      </w:r>
      <w:r>
        <w:rPr>
          <w:rFonts w:asciiTheme="majorHAnsi" w:hAnsiTheme="majorHAnsi"/>
          <w:color w:val="000000" w:themeColor="text1"/>
          <w:sz w:val="24"/>
          <w:szCs w:val="21"/>
        </w:rPr>
        <w:tab/>
      </w:r>
      <w:r>
        <w:rPr>
          <w:rFonts w:asciiTheme="majorHAnsi" w:hAnsiTheme="majorHAnsi"/>
          <w:color w:val="000000" w:themeColor="text1"/>
          <w:sz w:val="24"/>
          <w:szCs w:val="21"/>
        </w:rPr>
        <w:tab/>
      </w:r>
      <w:r w:rsidRPr="008C3109">
        <w:rPr>
          <w:rFonts w:asciiTheme="majorHAnsi" w:hAnsiTheme="majorHAnsi" w:cs="Times New Roman"/>
          <w:color w:val="000000" w:themeColor="text1"/>
          <w:sz w:val="24"/>
          <w:szCs w:val="24"/>
        </w:rPr>
        <w:t xml:space="preserve">Email- </w:t>
      </w:r>
      <w:hyperlink r:id="rId7" w:history="1">
        <w:r w:rsidRPr="008C3109">
          <w:rPr>
            <w:rFonts w:asciiTheme="majorHAnsi" w:hAnsiTheme="majorHAnsi" w:cs="Times New Roman"/>
            <w:color w:val="000000" w:themeColor="text1"/>
            <w:sz w:val="24"/>
            <w:szCs w:val="24"/>
          </w:rPr>
          <w:t>hegscjab@mp.gov.in</w:t>
        </w:r>
      </w:hyperlink>
    </w:p>
    <w:p w:rsidR="005543B8" w:rsidRPr="00C81BC1" w:rsidRDefault="00C81BC1" w:rsidP="00C81BC1">
      <w:pPr>
        <w:spacing w:after="100" w:afterAutospacing="1" w:line="240" w:lineRule="auto"/>
        <w:ind w:firstLine="720"/>
        <w:rPr>
          <w:rFonts w:asciiTheme="majorHAnsi" w:eastAsia="Times New Roman" w:hAnsiTheme="majorHAnsi"/>
          <w:color w:val="000000" w:themeColor="text1"/>
          <w:sz w:val="28"/>
          <w:szCs w:val="28"/>
          <w:lang w:eastAsia="en-IN"/>
        </w:rPr>
      </w:pPr>
      <w:r w:rsidRPr="0084436D">
        <w:rPr>
          <w:rFonts w:asciiTheme="majorHAnsi" w:eastAsiaTheme="minorHAnsi" w:hAnsiTheme="majorHAnsi" w:cs="Times New Roman"/>
          <w:noProof/>
          <w:color w:val="000000" w:themeColor="text1"/>
          <w:sz w:val="24"/>
          <w:szCs w:val="24"/>
          <w:lang w:val="en-IN" w:eastAsia="en-IN"/>
        </w:rPr>
        <w:pict>
          <v:shapetype id="_x0000_t32" coordsize="21600,21600" o:spt="32" o:oned="t" path="m,l21600,21600e" filled="f">
            <v:path arrowok="t" fillok="f" o:connecttype="none"/>
            <o:lock v:ext="edit" shapetype="t"/>
          </v:shapetype>
          <v:shape id="_x0000_s1026" type="#_x0000_t32" style="position:absolute;left:0;text-align:left;margin-left:-10.75pt;margin-top:22.95pt;width:544.75pt;height:0;z-index:251658240" o:connectortype="straight" strokecolor="black [3213]" strokeweight="1pt">
            <v:shadow type="perspective" color="#4e6128 [1606]" offset="1pt" offset2="-3pt"/>
          </v:shape>
        </w:pict>
      </w:r>
      <w:r>
        <w:rPr>
          <w:rFonts w:asciiTheme="majorHAnsi" w:hAnsiTheme="majorHAnsi" w:cs="Times New Roman"/>
          <w:color w:val="000000" w:themeColor="text1"/>
          <w:sz w:val="24"/>
          <w:szCs w:val="24"/>
        </w:rPr>
        <w:t xml:space="preserve">   </w:t>
      </w:r>
      <w:r w:rsidRPr="008C3109">
        <w:rPr>
          <w:rFonts w:asciiTheme="majorHAnsi" w:hAnsiTheme="majorHAnsi" w:cs="Times New Roman"/>
          <w:color w:val="000000" w:themeColor="text1"/>
          <w:sz w:val="24"/>
          <w:szCs w:val="24"/>
        </w:rPr>
        <w:t xml:space="preserve">Fax     +91-761-2621272            </w:t>
      </w:r>
      <w:r w:rsidRPr="008C3109">
        <w:rPr>
          <w:rFonts w:asciiTheme="majorHAnsi" w:hAnsiTheme="majorHAnsi" w:cs="Times New Roman"/>
          <w:color w:val="000000" w:themeColor="text1"/>
          <w:sz w:val="24"/>
          <w:szCs w:val="24"/>
        </w:rPr>
        <w:tab/>
        <w:t xml:space="preserve">     </w:t>
      </w:r>
      <w:r>
        <w:rPr>
          <w:rFonts w:asciiTheme="majorHAnsi" w:hAnsiTheme="majorHAnsi" w:cs="Times New Roman"/>
          <w:color w:val="000000" w:themeColor="text1"/>
          <w:sz w:val="24"/>
          <w:szCs w:val="24"/>
        </w:rPr>
        <w:t xml:space="preserve">       </w:t>
      </w:r>
      <w:r>
        <w:rPr>
          <w:rFonts w:asciiTheme="majorHAnsi" w:hAnsiTheme="majorHAnsi" w:cs="Times New Roman"/>
          <w:color w:val="000000" w:themeColor="text1"/>
          <w:sz w:val="24"/>
          <w:szCs w:val="24"/>
        </w:rPr>
        <w:tab/>
        <w:t>website</w:t>
      </w:r>
      <w:r>
        <w:rPr>
          <w:rFonts w:asciiTheme="majorHAnsi" w:hAnsiTheme="majorHAnsi" w:hint="cs"/>
          <w:color w:val="000000" w:themeColor="text1"/>
          <w:sz w:val="24"/>
          <w:szCs w:val="21"/>
          <w:cs/>
        </w:rPr>
        <w:t xml:space="preserve"> </w:t>
      </w:r>
      <w:hyperlink r:id="rId8" w:history="1">
        <w:r w:rsidRPr="00C07E15">
          <w:rPr>
            <w:rStyle w:val="Hyperlink"/>
            <w:rFonts w:asciiTheme="majorHAnsi" w:hAnsiTheme="majorHAnsi" w:cs="Times New Roman"/>
            <w:sz w:val="24"/>
            <w:szCs w:val="24"/>
          </w:rPr>
          <w:t>http://www.sciencecollegejabalpur.org</w:t>
        </w:r>
      </w:hyperlink>
    </w:p>
    <w:p w:rsidR="00D51A26" w:rsidRPr="005543B8" w:rsidRDefault="00D51A26" w:rsidP="005543B8">
      <w:pPr>
        <w:pStyle w:val="ListParagraph"/>
        <w:tabs>
          <w:tab w:val="left" w:pos="930"/>
        </w:tabs>
        <w:spacing w:after="0"/>
        <w:ind w:left="360"/>
        <w:jc w:val="center"/>
        <w:rPr>
          <w:rFonts w:ascii="Times New Roman" w:eastAsia="Arial Unicode MS" w:hAnsi="Times New Roman" w:cs="Times New Roman"/>
          <w:b/>
          <w:bCs/>
          <w:color w:val="000000" w:themeColor="text1"/>
          <w:sz w:val="28"/>
          <w:szCs w:val="36"/>
          <w:lang w:val="en-US" w:eastAsia="en-IN" w:bidi="hi-IN"/>
        </w:rPr>
      </w:pPr>
      <w:r w:rsidRPr="005543B8">
        <w:rPr>
          <w:rFonts w:ascii="Times New Roman" w:eastAsia="Arial Unicode MS" w:hAnsi="Times New Roman" w:cs="Times New Roman"/>
          <w:b/>
          <w:bCs/>
          <w:color w:val="000000" w:themeColor="text1"/>
          <w:sz w:val="28"/>
          <w:szCs w:val="36"/>
          <w:lang w:val="en-US" w:eastAsia="en-IN" w:bidi="hi-IN"/>
        </w:rPr>
        <w:t xml:space="preserve">Governing Body </w:t>
      </w:r>
    </w:p>
    <w:p w:rsidR="005543B8" w:rsidRDefault="00D51A26" w:rsidP="005543B8">
      <w:pPr>
        <w:pStyle w:val="ListParagraph"/>
        <w:tabs>
          <w:tab w:val="left" w:pos="930"/>
        </w:tabs>
        <w:spacing w:after="0"/>
        <w:ind w:left="360"/>
        <w:jc w:val="center"/>
        <w:rPr>
          <w:rFonts w:ascii="Times New Roman" w:eastAsia="Arial Unicode MS" w:hAnsi="Times New Roman" w:cs="Times New Roman"/>
          <w:b/>
          <w:bCs/>
          <w:color w:val="000000" w:themeColor="text1"/>
          <w:sz w:val="28"/>
          <w:szCs w:val="36"/>
          <w:lang w:val="en-US" w:eastAsia="en-IN" w:bidi="hi-IN"/>
        </w:rPr>
      </w:pPr>
      <w:r w:rsidRPr="005543B8">
        <w:rPr>
          <w:rFonts w:ascii="Times New Roman" w:eastAsia="Arial Unicode MS" w:hAnsi="Times New Roman" w:cs="Times New Roman"/>
          <w:b/>
          <w:bCs/>
          <w:color w:val="000000" w:themeColor="text1"/>
          <w:sz w:val="28"/>
          <w:szCs w:val="36"/>
          <w:lang w:val="en-US" w:eastAsia="en-IN" w:bidi="hi-IN"/>
        </w:rPr>
        <w:t xml:space="preserve">Meeting </w:t>
      </w:r>
      <w:r w:rsidR="005543B8" w:rsidRPr="005543B8">
        <w:rPr>
          <w:rFonts w:ascii="Times New Roman" w:eastAsia="Arial Unicode MS" w:hAnsi="Times New Roman" w:cs="Times New Roman"/>
          <w:b/>
          <w:bCs/>
          <w:color w:val="000000" w:themeColor="text1"/>
          <w:sz w:val="28"/>
          <w:szCs w:val="36"/>
          <w:lang w:val="en-US" w:eastAsia="en-IN" w:bidi="hi-IN"/>
        </w:rPr>
        <w:t>Minutes 2024-25</w:t>
      </w:r>
    </w:p>
    <w:p w:rsidR="00C81BC1" w:rsidRPr="005543B8" w:rsidRDefault="00C81BC1" w:rsidP="005543B8">
      <w:pPr>
        <w:pStyle w:val="ListParagraph"/>
        <w:tabs>
          <w:tab w:val="left" w:pos="930"/>
        </w:tabs>
        <w:spacing w:after="0"/>
        <w:ind w:left="360"/>
        <w:jc w:val="center"/>
        <w:rPr>
          <w:rFonts w:ascii="Times New Roman" w:eastAsia="Arial Unicode MS" w:hAnsi="Times New Roman" w:cs="Times New Roman"/>
          <w:b/>
          <w:bCs/>
          <w:color w:val="000000" w:themeColor="text1"/>
          <w:sz w:val="28"/>
          <w:szCs w:val="36"/>
          <w:lang w:val="en-US" w:eastAsia="en-IN" w:bidi="hi-IN"/>
        </w:rPr>
      </w:pPr>
    </w:p>
    <w:p w:rsidR="00D51A26" w:rsidRPr="00D01361"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hint="cs"/>
          <w:color w:val="000000" w:themeColor="text1"/>
          <w:sz w:val="24"/>
          <w:szCs w:val="24"/>
          <w:cs/>
          <w:lang w:val="en-US" w:eastAsia="en-IN" w:bidi="hi-IN"/>
        </w:rPr>
        <w:tab/>
      </w:r>
      <w:r>
        <w:rPr>
          <w:rFonts w:ascii="Times New Roman" w:eastAsia="Arial Unicode MS" w:hAnsi="Times New Roman" w:cs="Times New Roman"/>
          <w:color w:val="000000" w:themeColor="text1"/>
          <w:sz w:val="24"/>
          <w:szCs w:val="24"/>
          <w:lang w:val="en-US" w:eastAsia="en-IN" w:bidi="hi-IN"/>
        </w:rPr>
        <w:t>A meeting of Governing Body of the College was conducted on 13.12.2024 in room no. 25 at 12:30 PM - f</w:t>
      </w:r>
      <w:r w:rsidRPr="00D01361">
        <w:rPr>
          <w:rFonts w:ascii="Times New Roman" w:eastAsia="Arial Unicode MS" w:hAnsi="Times New Roman" w:cs="Times New Roman"/>
          <w:color w:val="000000" w:themeColor="text1"/>
          <w:sz w:val="24"/>
          <w:szCs w:val="24"/>
          <w:lang w:val="en-US" w:eastAsia="en-IN" w:bidi="hi-IN"/>
        </w:rPr>
        <w:t xml:space="preserve">ollowing members were present in the meeting – </w:t>
      </w:r>
    </w:p>
    <w:p w:rsidR="00D51A26" w:rsidRPr="006F745D"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Principal Dr. A.L. </w:t>
      </w:r>
      <w:proofErr w:type="spellStart"/>
      <w:r>
        <w:rPr>
          <w:rFonts w:ascii="Times New Roman" w:eastAsia="Arial Unicode MS" w:hAnsi="Times New Roman" w:cs="Times New Roman"/>
          <w:color w:val="000000" w:themeColor="text1"/>
          <w:sz w:val="24"/>
          <w:szCs w:val="24"/>
          <w:lang w:val="en-US" w:eastAsia="en-IN" w:bidi="hi-IN"/>
        </w:rPr>
        <w:t>Mahobia</w:t>
      </w:r>
      <w:proofErr w:type="spellEnd"/>
      <w:r>
        <w:rPr>
          <w:rFonts w:ascii="Times New Roman" w:eastAsia="Arial Unicode MS" w:hAnsi="Times New Roman" w:cs="Times New Roman"/>
          <w:color w:val="000000" w:themeColor="text1"/>
          <w:sz w:val="24"/>
          <w:szCs w:val="24"/>
          <w:lang w:val="en-US" w:eastAsia="en-IN" w:bidi="hi-IN"/>
        </w:rPr>
        <w:t xml:space="preserve"> welcomed Chairman of the Governing Body Professor </w:t>
      </w:r>
      <w:proofErr w:type="spellStart"/>
      <w:r>
        <w:rPr>
          <w:rFonts w:ascii="Times New Roman" w:eastAsia="Arial Unicode MS" w:hAnsi="Times New Roman" w:cs="Times New Roman"/>
          <w:color w:val="000000" w:themeColor="text1"/>
          <w:sz w:val="24"/>
          <w:szCs w:val="24"/>
          <w:lang w:val="en-US" w:eastAsia="en-IN" w:bidi="hi-IN"/>
        </w:rPr>
        <w:t>Surendra</w:t>
      </w:r>
      <w:proofErr w:type="spellEnd"/>
      <w:r>
        <w:rPr>
          <w:rFonts w:ascii="Times New Roman" w:eastAsia="Arial Unicode MS" w:hAnsi="Times New Roman" w:cs="Times New Roman"/>
          <w:color w:val="000000" w:themeColor="text1"/>
          <w:sz w:val="24"/>
          <w:szCs w:val="24"/>
          <w:lang w:val="en-US" w:eastAsia="en-IN" w:bidi="hi-IN"/>
        </w:rPr>
        <w:t xml:space="preserve"> Singh and members of the Governing Body.</w:t>
      </w:r>
      <w:r w:rsidRPr="006F745D">
        <w:rPr>
          <w:rFonts w:ascii="Times New Roman" w:eastAsia="Arial Unicode MS" w:hAnsi="Times New Roman" w:cs="Times New Roman"/>
          <w:color w:val="000000" w:themeColor="text1"/>
          <w:sz w:val="24"/>
          <w:szCs w:val="24"/>
          <w:lang w:val="en-US" w:eastAsia="en-IN" w:bidi="hi-IN"/>
        </w:rPr>
        <w:t xml:space="preserve"> </w:t>
      </w:r>
      <w:r>
        <w:rPr>
          <w:rFonts w:ascii="Times New Roman" w:eastAsia="Arial Unicode MS" w:hAnsi="Times New Roman" w:cs="Times New Roman"/>
          <w:color w:val="000000" w:themeColor="text1"/>
          <w:sz w:val="24"/>
          <w:szCs w:val="24"/>
          <w:lang w:val="en-US" w:eastAsia="en-IN" w:bidi="hi-IN"/>
        </w:rPr>
        <w:t>The agenda of the meeting discussed are as under-</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b/>
          <w:bCs/>
          <w:color w:val="000000" w:themeColor="text1"/>
          <w:sz w:val="24"/>
          <w:szCs w:val="24"/>
          <w:lang w:val="en-US" w:eastAsia="en-IN" w:bidi="hi-IN"/>
        </w:rPr>
      </w:pPr>
      <w:r>
        <w:rPr>
          <w:rFonts w:ascii="Times New Roman" w:eastAsia="Arial Unicode MS" w:hAnsi="Times New Roman" w:cs="Times New Roman"/>
          <w:b/>
          <w:bCs/>
          <w:color w:val="000000" w:themeColor="text1"/>
          <w:sz w:val="24"/>
          <w:szCs w:val="24"/>
          <w:lang w:val="en-US" w:eastAsia="en-IN" w:bidi="hi-IN"/>
        </w:rPr>
        <w:t>Agenda 1 – Academic report of the college</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Dr. </w:t>
      </w:r>
      <w:proofErr w:type="spellStart"/>
      <w:r>
        <w:rPr>
          <w:rFonts w:ascii="Times New Roman" w:eastAsia="Arial Unicode MS" w:hAnsi="Times New Roman" w:cs="Times New Roman"/>
          <w:color w:val="000000" w:themeColor="text1"/>
          <w:sz w:val="24"/>
          <w:szCs w:val="24"/>
          <w:lang w:val="en-US" w:eastAsia="en-IN" w:bidi="hi-IN"/>
        </w:rPr>
        <w:t>Arun</w:t>
      </w:r>
      <w:proofErr w:type="spell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kakkar</w:t>
      </w:r>
      <w:proofErr w:type="spellEnd"/>
      <w:r>
        <w:rPr>
          <w:rFonts w:ascii="Times New Roman" w:eastAsia="Arial Unicode MS" w:hAnsi="Times New Roman" w:cs="Times New Roman"/>
          <w:color w:val="000000" w:themeColor="text1"/>
          <w:sz w:val="24"/>
          <w:szCs w:val="24"/>
          <w:lang w:val="en-US" w:eastAsia="en-IN" w:bidi="hi-IN"/>
        </w:rPr>
        <w:t xml:space="preserve"> presented the academic report of the college through PPT. Academic report included highlights about quality initiatives of the college details of courses running in the college, faculty achievements, library, development activities, research activities, research paper publication, Ph.D. awards, publication of books ,  research projects ,MOUs, NET/SET/GATE qualified students, sports &amp; cultural achievements, academic societies activities, club activities, value added courses, SDG activities etc. All the members appreciated the achievement of Students &amp; Staff.  </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b/>
          <w:bCs/>
          <w:color w:val="000000" w:themeColor="text1"/>
          <w:sz w:val="24"/>
          <w:szCs w:val="24"/>
          <w:lang w:val="en-US" w:eastAsia="en-IN" w:bidi="hi-IN"/>
        </w:rPr>
      </w:pPr>
      <w:r>
        <w:rPr>
          <w:rFonts w:ascii="Times New Roman" w:eastAsia="Arial Unicode MS" w:hAnsi="Times New Roman" w:cs="Times New Roman"/>
          <w:b/>
          <w:bCs/>
          <w:color w:val="000000" w:themeColor="text1"/>
          <w:sz w:val="24"/>
          <w:szCs w:val="24"/>
          <w:lang w:val="en-US" w:eastAsia="en-IN" w:bidi="hi-IN"/>
        </w:rPr>
        <w:t>Agenda 2 – Information of the result of the last session</w:t>
      </w:r>
    </w:p>
    <w:p w:rsidR="00D51A26" w:rsidRPr="009F14B8" w:rsidRDefault="00D51A26" w:rsidP="00D51A26">
      <w:pPr>
        <w:pStyle w:val="ListParagraph"/>
        <w:tabs>
          <w:tab w:val="left" w:pos="930"/>
        </w:tabs>
        <w:spacing w:after="0" w:line="360" w:lineRule="auto"/>
        <w:ind w:left="360"/>
        <w:rPr>
          <w:rFonts w:ascii="Times New Roman" w:eastAsia="Arial Unicode MS" w:hAnsi="Times New Roman" w:cs="Times New Roman"/>
          <w:sz w:val="24"/>
          <w:szCs w:val="24"/>
          <w:lang w:val="en-US" w:eastAsia="en-IN" w:bidi="hi-IN"/>
        </w:rPr>
      </w:pPr>
      <w:r>
        <w:rPr>
          <w:rFonts w:ascii="Times New Roman" w:eastAsia="Arial Unicode MS" w:hAnsi="Times New Roman" w:cs="Times New Roman"/>
          <w:sz w:val="24"/>
          <w:szCs w:val="24"/>
          <w:lang w:val="en-US" w:eastAsia="en-IN" w:bidi="hi-IN"/>
        </w:rPr>
        <w:t xml:space="preserve">Dr. </w:t>
      </w:r>
      <w:proofErr w:type="spellStart"/>
      <w:r>
        <w:rPr>
          <w:rFonts w:ascii="Times New Roman" w:eastAsia="Arial Unicode MS" w:hAnsi="Times New Roman" w:cs="Times New Roman"/>
          <w:sz w:val="24"/>
          <w:szCs w:val="24"/>
          <w:lang w:val="en-US" w:eastAsia="en-IN" w:bidi="hi-IN"/>
        </w:rPr>
        <w:t>Shailendra</w:t>
      </w:r>
      <w:proofErr w:type="spellEnd"/>
      <w:r>
        <w:rPr>
          <w:rFonts w:ascii="Times New Roman" w:eastAsia="Arial Unicode MS" w:hAnsi="Times New Roman" w:cs="Times New Roman"/>
          <w:sz w:val="24"/>
          <w:szCs w:val="24"/>
          <w:lang w:val="en-US" w:eastAsia="en-IN" w:bidi="hi-IN"/>
        </w:rPr>
        <w:t xml:space="preserve"> </w:t>
      </w:r>
      <w:proofErr w:type="spellStart"/>
      <w:r>
        <w:rPr>
          <w:rFonts w:ascii="Times New Roman" w:eastAsia="Arial Unicode MS" w:hAnsi="Times New Roman" w:cs="Times New Roman"/>
          <w:sz w:val="24"/>
          <w:szCs w:val="24"/>
          <w:lang w:val="en-US" w:eastAsia="en-IN" w:bidi="hi-IN"/>
        </w:rPr>
        <w:t>Shrivastava</w:t>
      </w:r>
      <w:proofErr w:type="spellEnd"/>
      <w:r>
        <w:rPr>
          <w:rFonts w:ascii="Times New Roman" w:eastAsia="Arial Unicode MS" w:hAnsi="Times New Roman" w:cs="Times New Roman"/>
          <w:sz w:val="24"/>
          <w:szCs w:val="24"/>
          <w:lang w:val="en-US" w:eastAsia="en-IN" w:bidi="hi-IN"/>
        </w:rPr>
        <w:t xml:space="preserve">, Controller of Examination presented the result of the 2023-24. He informed the members that post graduate result percentage was 88% &amp; Under Graduate percentage was 72 % in the session. It was also stated that there in decrease in the number of students from the previous year. Dr. </w:t>
      </w:r>
      <w:proofErr w:type="spellStart"/>
      <w:r w:rsidR="006D1EB4">
        <w:rPr>
          <w:rFonts w:ascii="Times New Roman" w:eastAsia="Arial Unicode MS" w:hAnsi="Times New Roman" w:cs="Times New Roman"/>
          <w:sz w:val="24"/>
          <w:szCs w:val="24"/>
          <w:lang w:val="en-US" w:eastAsia="en-IN" w:bidi="hi-IN"/>
        </w:rPr>
        <w:t>Jitendra</w:t>
      </w:r>
      <w:proofErr w:type="spellEnd"/>
      <w:r w:rsidR="006D1EB4">
        <w:rPr>
          <w:rFonts w:ascii="Times New Roman" w:eastAsia="Arial Unicode MS" w:hAnsi="Times New Roman" w:cs="Times New Roman"/>
          <w:sz w:val="24"/>
          <w:szCs w:val="24"/>
          <w:lang w:val="en-US" w:eastAsia="en-IN" w:bidi="hi-IN"/>
        </w:rPr>
        <w:t xml:space="preserve"> </w:t>
      </w:r>
      <w:proofErr w:type="spellStart"/>
      <w:r>
        <w:rPr>
          <w:rFonts w:ascii="Times New Roman" w:eastAsia="Arial Unicode MS" w:hAnsi="Times New Roman" w:cs="Times New Roman"/>
          <w:sz w:val="24"/>
          <w:szCs w:val="24"/>
          <w:lang w:val="en-US" w:eastAsia="en-IN" w:bidi="hi-IN"/>
        </w:rPr>
        <w:t>Jamdar</w:t>
      </w:r>
      <w:proofErr w:type="spellEnd"/>
      <w:r>
        <w:rPr>
          <w:rFonts w:ascii="Times New Roman" w:eastAsia="Arial Unicode MS" w:hAnsi="Times New Roman" w:cs="Times New Roman"/>
          <w:sz w:val="24"/>
          <w:szCs w:val="24"/>
          <w:lang w:val="en-US" w:eastAsia="en-IN" w:bidi="hi-IN"/>
        </w:rPr>
        <w:t xml:space="preserve"> suggested </w:t>
      </w:r>
      <w:proofErr w:type="gramStart"/>
      <w:r>
        <w:rPr>
          <w:rFonts w:ascii="Times New Roman" w:eastAsia="Arial Unicode MS" w:hAnsi="Times New Roman" w:cs="Times New Roman"/>
          <w:sz w:val="24"/>
          <w:szCs w:val="24"/>
          <w:lang w:val="en-US" w:eastAsia="en-IN" w:bidi="hi-IN"/>
        </w:rPr>
        <w:t>to take</w:t>
      </w:r>
      <w:proofErr w:type="gramEnd"/>
      <w:r>
        <w:rPr>
          <w:rFonts w:ascii="Times New Roman" w:eastAsia="Arial Unicode MS" w:hAnsi="Times New Roman" w:cs="Times New Roman"/>
          <w:sz w:val="24"/>
          <w:szCs w:val="24"/>
          <w:lang w:val="en-US" w:eastAsia="en-IN" w:bidi="hi-IN"/>
        </w:rPr>
        <w:t xml:space="preserve"> appropriate measures to increase the number of students. The </w:t>
      </w:r>
      <w:proofErr w:type="gramStart"/>
      <w:r>
        <w:rPr>
          <w:rFonts w:ascii="Times New Roman" w:eastAsia="Arial Unicode MS" w:hAnsi="Times New Roman" w:cs="Times New Roman"/>
          <w:sz w:val="24"/>
          <w:szCs w:val="24"/>
          <w:lang w:val="en-US" w:eastAsia="en-IN" w:bidi="hi-IN"/>
        </w:rPr>
        <w:t>problems faced by the students regarding CCE was</w:t>
      </w:r>
      <w:proofErr w:type="gramEnd"/>
      <w:r>
        <w:rPr>
          <w:rFonts w:ascii="Times New Roman" w:eastAsia="Arial Unicode MS" w:hAnsi="Times New Roman" w:cs="Times New Roman"/>
          <w:sz w:val="24"/>
          <w:szCs w:val="24"/>
          <w:lang w:val="en-US" w:eastAsia="en-IN" w:bidi="hi-IN"/>
        </w:rPr>
        <w:t xml:space="preserve"> also discussed in the meeting. Professor </w:t>
      </w:r>
      <w:proofErr w:type="spellStart"/>
      <w:r>
        <w:rPr>
          <w:rFonts w:ascii="Times New Roman" w:eastAsia="Arial Unicode MS" w:hAnsi="Times New Roman" w:cs="Times New Roman"/>
          <w:sz w:val="24"/>
          <w:szCs w:val="24"/>
          <w:lang w:val="en-US" w:eastAsia="en-IN" w:bidi="hi-IN"/>
        </w:rPr>
        <w:t>Surendra</w:t>
      </w:r>
      <w:proofErr w:type="spellEnd"/>
      <w:r>
        <w:rPr>
          <w:rFonts w:ascii="Times New Roman" w:eastAsia="Arial Unicode MS" w:hAnsi="Times New Roman" w:cs="Times New Roman"/>
          <w:sz w:val="24"/>
          <w:szCs w:val="24"/>
          <w:lang w:val="en-US" w:eastAsia="en-IN" w:bidi="hi-IN"/>
        </w:rPr>
        <w:t xml:space="preserve"> Singh discussed the problems faced by students regarding complaints about examination in first and second compartment examination. The controller of examination informed that the issue of compartment exam </w:t>
      </w:r>
      <w:r w:rsidRPr="009F14B8">
        <w:rPr>
          <w:rFonts w:ascii="Times New Roman" w:eastAsia="Arial Unicode MS" w:hAnsi="Times New Roman" w:cs="Times New Roman"/>
          <w:color w:val="000000" w:themeColor="text1"/>
          <w:sz w:val="24"/>
          <w:szCs w:val="24"/>
          <w:lang w:val="en-US" w:eastAsia="en-IN" w:bidi="hi-IN"/>
        </w:rPr>
        <w:t>was communicated in the meeting at higher level</w:t>
      </w:r>
      <w:r>
        <w:rPr>
          <w:rFonts w:ascii="Times New Roman" w:eastAsia="Arial Unicode MS" w:hAnsi="Times New Roman" w:cs="Times New Roman"/>
          <w:color w:val="000000" w:themeColor="text1"/>
          <w:sz w:val="24"/>
          <w:szCs w:val="24"/>
          <w:lang w:val="en-US" w:eastAsia="en-IN" w:bidi="hi-IN"/>
        </w:rPr>
        <w:t xml:space="preserve"> and has been discussed. Dr.</w:t>
      </w:r>
      <w:r w:rsidR="006D1EB4">
        <w:rPr>
          <w:rFonts w:ascii="Times New Roman" w:eastAsia="Arial Unicode MS" w:hAnsi="Times New Roman" w:cs="Times New Roman"/>
          <w:color w:val="000000" w:themeColor="text1"/>
          <w:sz w:val="24"/>
          <w:szCs w:val="24"/>
          <w:lang w:val="en-US" w:eastAsia="en-IN" w:bidi="hi-IN"/>
        </w:rPr>
        <w:t xml:space="preserve"> </w:t>
      </w:r>
      <w:proofErr w:type="spellStart"/>
      <w:r w:rsidR="006D1EB4">
        <w:rPr>
          <w:rFonts w:ascii="Times New Roman" w:eastAsia="Arial Unicode MS" w:hAnsi="Times New Roman" w:cs="Times New Roman"/>
          <w:color w:val="000000" w:themeColor="text1"/>
          <w:sz w:val="24"/>
          <w:szCs w:val="24"/>
          <w:lang w:val="en-US" w:eastAsia="en-IN" w:bidi="hi-IN"/>
        </w:rPr>
        <w:t>Jitendra</w:t>
      </w:r>
      <w:proofErr w:type="spellEnd"/>
      <w:r w:rsidR="006D1EB4">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Jamdar</w:t>
      </w:r>
      <w:proofErr w:type="spellEnd"/>
      <w:r>
        <w:rPr>
          <w:rFonts w:ascii="Times New Roman" w:eastAsia="Arial Unicode MS" w:hAnsi="Times New Roman" w:cs="Times New Roman"/>
          <w:color w:val="000000" w:themeColor="text1"/>
          <w:sz w:val="24"/>
          <w:szCs w:val="24"/>
          <w:lang w:val="en-US" w:eastAsia="en-IN" w:bidi="hi-IN"/>
        </w:rPr>
        <w:t xml:space="preserve"> emphasized</w:t>
      </w:r>
      <w:r w:rsidRPr="009F14B8">
        <w:rPr>
          <w:rFonts w:ascii="Times New Roman" w:eastAsia="Arial Unicode MS" w:hAnsi="Times New Roman" w:cs="Times New Roman"/>
          <w:color w:val="000000" w:themeColor="text1"/>
          <w:sz w:val="24"/>
          <w:szCs w:val="24"/>
          <w:lang w:val="en-US" w:eastAsia="en-IN" w:bidi="hi-IN"/>
        </w:rPr>
        <w:t xml:space="preserve"> that problems faced by </w:t>
      </w:r>
      <w:r>
        <w:rPr>
          <w:rFonts w:ascii="Times New Roman" w:eastAsia="Arial Unicode MS" w:hAnsi="Times New Roman" w:cs="Times New Roman"/>
          <w:color w:val="000000" w:themeColor="text1"/>
          <w:sz w:val="24"/>
          <w:szCs w:val="24"/>
          <w:lang w:val="en-US" w:eastAsia="en-IN" w:bidi="hi-IN"/>
        </w:rPr>
        <w:t xml:space="preserve">the </w:t>
      </w:r>
      <w:r w:rsidRPr="009F14B8">
        <w:rPr>
          <w:rFonts w:ascii="Times New Roman" w:eastAsia="Arial Unicode MS" w:hAnsi="Times New Roman" w:cs="Times New Roman"/>
          <w:color w:val="000000" w:themeColor="text1"/>
          <w:sz w:val="24"/>
          <w:szCs w:val="24"/>
          <w:lang w:val="en-US" w:eastAsia="en-IN" w:bidi="hi-IN"/>
        </w:rPr>
        <w:t>college</w:t>
      </w:r>
      <w:r>
        <w:rPr>
          <w:rFonts w:ascii="Times New Roman" w:eastAsia="Arial Unicode MS" w:hAnsi="Times New Roman" w:cs="Times New Roman"/>
          <w:color w:val="000000" w:themeColor="text1"/>
          <w:sz w:val="24"/>
          <w:szCs w:val="24"/>
          <w:lang w:val="en-US" w:eastAsia="en-IN" w:bidi="hi-IN"/>
        </w:rPr>
        <w:t>s</w:t>
      </w:r>
      <w:r w:rsidRPr="009F14B8">
        <w:rPr>
          <w:rFonts w:ascii="Times New Roman" w:eastAsia="Arial Unicode MS" w:hAnsi="Times New Roman" w:cs="Times New Roman"/>
          <w:color w:val="000000" w:themeColor="text1"/>
          <w:sz w:val="24"/>
          <w:szCs w:val="24"/>
          <w:lang w:val="en-US" w:eastAsia="en-IN" w:bidi="hi-IN"/>
        </w:rPr>
        <w:t xml:space="preserve"> shoul</w:t>
      </w:r>
      <w:r>
        <w:rPr>
          <w:rFonts w:ascii="Times New Roman" w:eastAsia="Arial Unicode MS" w:hAnsi="Times New Roman" w:cs="Times New Roman"/>
          <w:color w:val="000000" w:themeColor="text1"/>
          <w:sz w:val="24"/>
          <w:szCs w:val="24"/>
          <w:lang w:val="en-US" w:eastAsia="en-IN" w:bidi="hi-IN"/>
        </w:rPr>
        <w:t>d be presented before Department of</w:t>
      </w:r>
      <w:r w:rsidRPr="009F14B8">
        <w:rPr>
          <w:rFonts w:ascii="Times New Roman" w:eastAsia="Arial Unicode MS" w:hAnsi="Times New Roman" w:cs="Times New Roman"/>
          <w:color w:val="000000" w:themeColor="text1"/>
          <w:sz w:val="24"/>
          <w:szCs w:val="24"/>
          <w:lang w:val="en-US" w:eastAsia="en-IN" w:bidi="hi-IN"/>
        </w:rPr>
        <w:t xml:space="preserve"> higher education</w:t>
      </w:r>
      <w:r>
        <w:rPr>
          <w:rFonts w:ascii="Times New Roman" w:eastAsia="Arial Unicode MS" w:hAnsi="Times New Roman" w:cs="Times New Roman"/>
          <w:color w:val="000000" w:themeColor="text1"/>
          <w:sz w:val="24"/>
          <w:szCs w:val="24"/>
          <w:lang w:val="en-US" w:eastAsia="en-IN" w:bidi="hi-IN"/>
        </w:rPr>
        <w:t>,</w:t>
      </w:r>
      <w:r w:rsidRPr="009F14B8">
        <w:rPr>
          <w:rFonts w:ascii="Times New Roman" w:eastAsia="Arial Unicode MS" w:hAnsi="Times New Roman" w:cs="Times New Roman"/>
          <w:color w:val="000000" w:themeColor="text1"/>
          <w:sz w:val="24"/>
          <w:szCs w:val="24"/>
          <w:lang w:val="en-US" w:eastAsia="en-IN" w:bidi="hi-IN"/>
        </w:rPr>
        <w:t xml:space="preserve"> </w:t>
      </w:r>
      <w:r>
        <w:rPr>
          <w:rFonts w:ascii="Times New Roman" w:eastAsia="Arial Unicode MS" w:hAnsi="Times New Roman" w:cs="Times New Roman"/>
          <w:color w:val="000000" w:themeColor="text1"/>
          <w:sz w:val="24"/>
          <w:szCs w:val="24"/>
          <w:lang w:val="en-US" w:eastAsia="en-IN" w:bidi="hi-IN"/>
        </w:rPr>
        <w:t>Bhopal for necessary action.</w:t>
      </w:r>
    </w:p>
    <w:p w:rsidR="00D51A26" w:rsidRDefault="00D51A26" w:rsidP="00D51A26">
      <w:pPr>
        <w:tabs>
          <w:tab w:val="left" w:pos="930"/>
        </w:tabs>
        <w:spacing w:after="0" w:line="360" w:lineRule="auto"/>
        <w:ind w:left="360"/>
        <w:rPr>
          <w:rFonts w:ascii="Times New Roman" w:eastAsia="Arial Unicode MS" w:hAnsi="Times New Roman" w:cs="Times New Roman"/>
          <w:color w:val="000000" w:themeColor="text1"/>
          <w:sz w:val="24"/>
          <w:szCs w:val="24"/>
          <w:lang w:eastAsia="en-IN"/>
        </w:rPr>
      </w:pPr>
      <w:r>
        <w:rPr>
          <w:rFonts w:ascii="Times New Roman" w:eastAsia="Arial Unicode MS" w:hAnsi="Times New Roman" w:cs="Times New Roman"/>
          <w:color w:val="000000" w:themeColor="text1"/>
          <w:sz w:val="24"/>
          <w:szCs w:val="24"/>
          <w:lang w:eastAsia="en-IN"/>
        </w:rPr>
        <w:tab/>
        <w:t>Professor</w:t>
      </w:r>
      <w:r w:rsidR="006D1EB4">
        <w:rPr>
          <w:rFonts w:ascii="Times New Roman" w:eastAsia="Arial Unicode MS" w:hAnsi="Times New Roman" w:cs="Times New Roman"/>
          <w:color w:val="000000" w:themeColor="text1"/>
          <w:sz w:val="24"/>
          <w:szCs w:val="24"/>
          <w:lang w:eastAsia="en-IN"/>
        </w:rPr>
        <w:t xml:space="preserve"> S.S.</w:t>
      </w:r>
      <w:r>
        <w:rPr>
          <w:rFonts w:ascii="Times New Roman" w:eastAsia="Arial Unicode MS" w:hAnsi="Times New Roman" w:cs="Times New Roman"/>
          <w:color w:val="000000" w:themeColor="text1"/>
          <w:sz w:val="24"/>
          <w:szCs w:val="24"/>
          <w:lang w:eastAsia="en-IN"/>
        </w:rPr>
        <w:t xml:space="preserve"> </w:t>
      </w:r>
      <w:proofErr w:type="spellStart"/>
      <w:r>
        <w:rPr>
          <w:rFonts w:ascii="Times New Roman" w:eastAsia="Arial Unicode MS" w:hAnsi="Times New Roman" w:cs="Times New Roman"/>
          <w:color w:val="000000" w:themeColor="text1"/>
          <w:sz w:val="24"/>
          <w:szCs w:val="24"/>
          <w:lang w:eastAsia="en-IN"/>
        </w:rPr>
        <w:t>Sandhu</w:t>
      </w:r>
      <w:proofErr w:type="spellEnd"/>
      <w:r>
        <w:rPr>
          <w:rFonts w:ascii="Times New Roman" w:eastAsia="Arial Unicode MS" w:hAnsi="Times New Roman" w:cs="Times New Roman"/>
          <w:color w:val="000000" w:themeColor="text1"/>
          <w:sz w:val="24"/>
          <w:szCs w:val="24"/>
          <w:lang w:eastAsia="en-IN"/>
        </w:rPr>
        <w:t xml:space="preserve"> suggested</w:t>
      </w:r>
      <w:r w:rsidRPr="008F4D0F">
        <w:rPr>
          <w:rFonts w:ascii="Times New Roman" w:eastAsia="Arial Unicode MS" w:hAnsi="Times New Roman" w:cs="Times New Roman"/>
          <w:color w:val="000000" w:themeColor="text1"/>
          <w:sz w:val="24"/>
          <w:szCs w:val="24"/>
          <w:lang w:eastAsia="en-IN"/>
        </w:rPr>
        <w:t xml:space="preserve"> that more research centers sh</w:t>
      </w:r>
      <w:r>
        <w:rPr>
          <w:rFonts w:ascii="Times New Roman" w:eastAsia="Arial Unicode MS" w:hAnsi="Times New Roman" w:cs="Times New Roman"/>
          <w:color w:val="000000" w:themeColor="text1"/>
          <w:sz w:val="24"/>
          <w:szCs w:val="24"/>
          <w:lang w:eastAsia="en-IN"/>
        </w:rPr>
        <w:t>ould be started in the college to accommodate more students of B.Sc. IV Year</w:t>
      </w:r>
      <w:r w:rsidRPr="008F4D0F">
        <w:rPr>
          <w:rFonts w:ascii="Times New Roman" w:eastAsia="Arial Unicode MS" w:hAnsi="Times New Roman" w:cs="Times New Roman"/>
          <w:color w:val="000000" w:themeColor="text1"/>
          <w:sz w:val="24"/>
          <w:szCs w:val="24"/>
          <w:lang w:eastAsia="en-IN"/>
        </w:rPr>
        <w:t xml:space="preserve"> </w:t>
      </w:r>
      <w:r>
        <w:rPr>
          <w:rFonts w:ascii="Times New Roman" w:eastAsia="Arial Unicode MS" w:hAnsi="Times New Roman" w:cs="Times New Roman"/>
          <w:color w:val="000000" w:themeColor="text1"/>
          <w:sz w:val="24"/>
          <w:szCs w:val="24"/>
          <w:lang w:eastAsia="en-IN"/>
        </w:rPr>
        <w:t xml:space="preserve">(With Research) Dr. Ravi </w:t>
      </w:r>
      <w:proofErr w:type="spellStart"/>
      <w:r>
        <w:rPr>
          <w:rFonts w:ascii="Times New Roman" w:eastAsia="Arial Unicode MS" w:hAnsi="Times New Roman" w:cs="Times New Roman"/>
          <w:color w:val="000000" w:themeColor="text1"/>
          <w:sz w:val="24"/>
          <w:szCs w:val="24"/>
          <w:lang w:eastAsia="en-IN"/>
        </w:rPr>
        <w:t>Katare</w:t>
      </w:r>
      <w:proofErr w:type="spellEnd"/>
      <w:r w:rsidRPr="008F4D0F">
        <w:rPr>
          <w:rFonts w:ascii="Times New Roman" w:eastAsia="Arial Unicode MS" w:hAnsi="Times New Roman" w:cs="Times New Roman"/>
          <w:color w:val="000000" w:themeColor="text1"/>
          <w:sz w:val="24"/>
          <w:szCs w:val="24"/>
          <w:lang w:eastAsia="en-IN"/>
        </w:rPr>
        <w:t xml:space="preserve"> informed that </w:t>
      </w:r>
      <w:r>
        <w:rPr>
          <w:rFonts w:ascii="Times New Roman" w:eastAsia="Arial Unicode MS" w:hAnsi="Times New Roman" w:cs="Times New Roman"/>
          <w:color w:val="000000" w:themeColor="text1"/>
          <w:sz w:val="24"/>
          <w:szCs w:val="24"/>
          <w:lang w:eastAsia="en-IN"/>
        </w:rPr>
        <w:t xml:space="preserve">as per DHE, Research Center could be started in </w:t>
      </w:r>
      <w:proofErr w:type="gramStart"/>
      <w:r>
        <w:rPr>
          <w:rFonts w:ascii="Times New Roman" w:eastAsia="Arial Unicode MS" w:hAnsi="Times New Roman" w:cs="Times New Roman"/>
          <w:color w:val="000000" w:themeColor="text1"/>
          <w:sz w:val="24"/>
          <w:szCs w:val="24"/>
          <w:lang w:eastAsia="en-IN"/>
        </w:rPr>
        <w:t>those colleges only which has</w:t>
      </w:r>
      <w:proofErr w:type="gramEnd"/>
      <w:r w:rsidRPr="008F4D0F">
        <w:rPr>
          <w:rFonts w:ascii="Times New Roman" w:eastAsia="Arial Unicode MS" w:hAnsi="Times New Roman" w:cs="Times New Roman"/>
          <w:color w:val="000000" w:themeColor="text1"/>
          <w:sz w:val="24"/>
          <w:szCs w:val="24"/>
          <w:lang w:eastAsia="en-IN"/>
        </w:rPr>
        <w:t xml:space="preserve"> </w:t>
      </w:r>
      <w:r>
        <w:rPr>
          <w:rFonts w:ascii="Times New Roman" w:eastAsia="Arial Unicode MS" w:hAnsi="Times New Roman" w:cs="Times New Roman"/>
          <w:color w:val="000000" w:themeColor="text1"/>
          <w:sz w:val="24"/>
          <w:szCs w:val="24"/>
          <w:lang w:eastAsia="en-IN"/>
        </w:rPr>
        <w:t xml:space="preserve">post </w:t>
      </w:r>
      <w:r w:rsidRPr="008F4D0F">
        <w:rPr>
          <w:rFonts w:ascii="Times New Roman" w:eastAsia="Arial Unicode MS" w:hAnsi="Times New Roman" w:cs="Times New Roman"/>
          <w:color w:val="000000" w:themeColor="text1"/>
          <w:sz w:val="24"/>
          <w:szCs w:val="24"/>
          <w:lang w:eastAsia="en-IN"/>
        </w:rPr>
        <w:t>graduation in the particular subject</w:t>
      </w:r>
      <w:r>
        <w:rPr>
          <w:rFonts w:ascii="Times New Roman" w:eastAsia="Arial Unicode MS" w:hAnsi="Times New Roman" w:cs="Times New Roman"/>
          <w:color w:val="000000" w:themeColor="text1"/>
          <w:sz w:val="24"/>
          <w:szCs w:val="24"/>
          <w:lang w:eastAsia="en-IN"/>
        </w:rPr>
        <w:t>, the college has 07 recognized research centers</w:t>
      </w:r>
      <w:r w:rsidRPr="008F4D0F">
        <w:rPr>
          <w:rFonts w:ascii="Times New Roman" w:eastAsia="Arial Unicode MS" w:hAnsi="Times New Roman" w:cs="Times New Roman"/>
          <w:color w:val="000000" w:themeColor="text1"/>
          <w:sz w:val="24"/>
          <w:szCs w:val="24"/>
          <w:lang w:eastAsia="en-IN"/>
        </w:rPr>
        <w:t>.</w:t>
      </w:r>
    </w:p>
    <w:p w:rsidR="006D1EB4" w:rsidRDefault="006D1EB4" w:rsidP="00D51A26">
      <w:pPr>
        <w:tabs>
          <w:tab w:val="left" w:pos="930"/>
        </w:tabs>
        <w:spacing w:after="0" w:line="360" w:lineRule="auto"/>
        <w:ind w:left="360"/>
        <w:rPr>
          <w:rFonts w:ascii="Times New Roman" w:eastAsia="Arial Unicode MS" w:hAnsi="Times New Roman" w:cs="Times New Roman"/>
          <w:color w:val="000000" w:themeColor="text1"/>
          <w:sz w:val="24"/>
          <w:szCs w:val="24"/>
          <w:lang w:eastAsia="en-IN"/>
        </w:rPr>
      </w:pPr>
    </w:p>
    <w:p w:rsidR="006D1EB4" w:rsidRDefault="006D1EB4" w:rsidP="00D51A26">
      <w:pPr>
        <w:tabs>
          <w:tab w:val="left" w:pos="930"/>
        </w:tabs>
        <w:spacing w:after="0" w:line="360" w:lineRule="auto"/>
        <w:ind w:left="360"/>
        <w:rPr>
          <w:rFonts w:ascii="Times New Roman" w:eastAsia="Arial Unicode MS" w:hAnsi="Times New Roman" w:cs="Times New Roman"/>
          <w:color w:val="000000" w:themeColor="text1"/>
          <w:sz w:val="24"/>
          <w:szCs w:val="24"/>
          <w:lang w:eastAsia="en-IN"/>
        </w:rPr>
      </w:pPr>
    </w:p>
    <w:p w:rsidR="006D1EB4" w:rsidRDefault="006D1EB4" w:rsidP="00D51A26">
      <w:pPr>
        <w:tabs>
          <w:tab w:val="left" w:pos="930"/>
        </w:tabs>
        <w:spacing w:after="0" w:line="360" w:lineRule="auto"/>
        <w:ind w:left="360"/>
        <w:rPr>
          <w:rFonts w:ascii="Times New Roman" w:eastAsia="Arial Unicode MS" w:hAnsi="Times New Roman" w:cs="Times New Roman"/>
          <w:color w:val="000000" w:themeColor="text1"/>
          <w:sz w:val="24"/>
          <w:szCs w:val="24"/>
          <w:lang w:eastAsia="en-IN"/>
        </w:rPr>
      </w:pPr>
    </w:p>
    <w:p w:rsidR="006D1EB4" w:rsidRPr="00D01361" w:rsidRDefault="006D1EB4" w:rsidP="00D51A26">
      <w:pPr>
        <w:tabs>
          <w:tab w:val="left" w:pos="930"/>
        </w:tabs>
        <w:spacing w:after="0" w:line="360" w:lineRule="auto"/>
        <w:ind w:left="360"/>
        <w:rPr>
          <w:rFonts w:ascii="Times New Roman" w:eastAsia="Arial Unicode MS" w:hAnsi="Times New Roman" w:cs="Times New Roman"/>
          <w:color w:val="000000" w:themeColor="text1"/>
          <w:sz w:val="24"/>
          <w:szCs w:val="24"/>
          <w:lang w:eastAsia="en-IN"/>
        </w:rPr>
      </w:pPr>
    </w:p>
    <w:p w:rsidR="00D51A26" w:rsidRPr="00476052" w:rsidRDefault="00D51A26" w:rsidP="00D51A26">
      <w:pPr>
        <w:pStyle w:val="ListParagraph"/>
        <w:tabs>
          <w:tab w:val="left" w:pos="930"/>
        </w:tabs>
        <w:spacing w:after="0" w:line="360" w:lineRule="auto"/>
        <w:ind w:left="360"/>
        <w:rPr>
          <w:rFonts w:ascii="Times New Roman" w:eastAsia="Arial Unicode MS" w:hAnsi="Times New Roman" w:cs="Times New Roman"/>
          <w:b/>
          <w:bCs/>
          <w:color w:val="000000" w:themeColor="text1"/>
          <w:sz w:val="24"/>
          <w:szCs w:val="24"/>
          <w:lang w:val="en-US" w:eastAsia="en-IN" w:bidi="hi-IN"/>
        </w:rPr>
      </w:pPr>
      <w:r w:rsidRPr="00A27DB0">
        <w:rPr>
          <w:rFonts w:ascii="Times New Roman" w:eastAsia="Arial Unicode MS" w:hAnsi="Times New Roman" w:cs="Times New Roman"/>
          <w:b/>
          <w:bCs/>
          <w:color w:val="000000" w:themeColor="text1"/>
          <w:sz w:val="24"/>
          <w:szCs w:val="24"/>
          <w:lang w:val="en-US" w:eastAsia="en-IN" w:bidi="hi-IN"/>
        </w:rPr>
        <w:lastRenderedPageBreak/>
        <w:t>Agenda 3:</w:t>
      </w:r>
      <w:r w:rsidRPr="00AB6BB5">
        <w:rPr>
          <w:rFonts w:ascii="Times New Roman" w:eastAsia="Arial Unicode MS" w:hAnsi="Times New Roman" w:cs="Times New Roman"/>
          <w:color w:val="000000" w:themeColor="text1"/>
          <w:sz w:val="24"/>
          <w:szCs w:val="24"/>
          <w:lang w:val="en-US" w:eastAsia="en-IN" w:bidi="hi-IN"/>
        </w:rPr>
        <w:t xml:space="preserve"> </w:t>
      </w:r>
      <w:r>
        <w:rPr>
          <w:rFonts w:ascii="Times New Roman" w:eastAsia="Arial Unicode MS" w:hAnsi="Times New Roman" w:cs="Times New Roman"/>
          <w:b/>
          <w:bCs/>
          <w:color w:val="000000" w:themeColor="text1"/>
          <w:sz w:val="24"/>
          <w:szCs w:val="24"/>
          <w:lang w:val="en-US" w:eastAsia="en-IN" w:bidi="hi-IN"/>
        </w:rPr>
        <w:t>Approval of n</w:t>
      </w:r>
      <w:r w:rsidRPr="00A27DB0">
        <w:rPr>
          <w:rFonts w:ascii="Times New Roman" w:eastAsia="Arial Unicode MS" w:hAnsi="Times New Roman" w:cs="Times New Roman"/>
          <w:b/>
          <w:bCs/>
          <w:color w:val="000000" w:themeColor="text1"/>
          <w:sz w:val="24"/>
          <w:szCs w:val="24"/>
          <w:lang w:val="en-US" w:eastAsia="en-IN" w:bidi="hi-IN"/>
        </w:rPr>
        <w:t>ew Gold Medals</w:t>
      </w:r>
      <w:r>
        <w:rPr>
          <w:rFonts w:ascii="Times New Roman" w:eastAsia="Arial Unicode MS" w:hAnsi="Times New Roman" w:cs="Times New Roman"/>
          <w:color w:val="000000" w:themeColor="text1"/>
          <w:sz w:val="24"/>
          <w:szCs w:val="24"/>
          <w:lang w:val="en-US" w:eastAsia="en-IN" w:bidi="hi-IN"/>
        </w:rPr>
        <w:t xml:space="preserve"> </w:t>
      </w:r>
      <w:r>
        <w:rPr>
          <w:rFonts w:ascii="Times New Roman" w:eastAsia="Arial Unicode MS" w:hAnsi="Times New Roman" w:cs="Times New Roman"/>
          <w:b/>
          <w:bCs/>
          <w:color w:val="000000" w:themeColor="text1"/>
          <w:sz w:val="24"/>
          <w:szCs w:val="24"/>
          <w:lang w:val="en-US" w:eastAsia="en-IN" w:bidi="hi-IN"/>
        </w:rPr>
        <w:t>recommended by Academic Council</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Dr. </w:t>
      </w:r>
      <w:proofErr w:type="spellStart"/>
      <w:r>
        <w:rPr>
          <w:rFonts w:ascii="Times New Roman" w:eastAsia="Arial Unicode MS" w:hAnsi="Times New Roman" w:cs="Times New Roman"/>
          <w:color w:val="000000" w:themeColor="text1"/>
          <w:sz w:val="24"/>
          <w:szCs w:val="24"/>
          <w:lang w:val="en-US" w:eastAsia="en-IN" w:bidi="hi-IN"/>
        </w:rPr>
        <w:t>Shi</w:t>
      </w:r>
      <w:r w:rsidRPr="00A27DB0">
        <w:rPr>
          <w:rFonts w:ascii="Times New Roman" w:eastAsia="Arial Unicode MS" w:hAnsi="Times New Roman" w:cs="Times New Roman"/>
          <w:color w:val="000000" w:themeColor="text1"/>
          <w:sz w:val="24"/>
          <w:szCs w:val="24"/>
          <w:lang w:val="en-US" w:eastAsia="en-IN" w:bidi="hi-IN"/>
        </w:rPr>
        <w:t>k</w:t>
      </w:r>
      <w:r>
        <w:rPr>
          <w:rFonts w:ascii="Times New Roman" w:eastAsia="Arial Unicode MS" w:hAnsi="Times New Roman" w:cs="Times New Roman"/>
          <w:color w:val="000000" w:themeColor="text1"/>
          <w:sz w:val="24"/>
          <w:szCs w:val="24"/>
          <w:lang w:val="en-US" w:eastAsia="en-IN" w:bidi="hi-IN"/>
        </w:rPr>
        <w:t>h</w:t>
      </w:r>
      <w:r w:rsidRPr="00A27DB0">
        <w:rPr>
          <w:rFonts w:ascii="Times New Roman" w:eastAsia="Arial Unicode MS" w:hAnsi="Times New Roman" w:cs="Times New Roman"/>
          <w:color w:val="000000" w:themeColor="text1"/>
          <w:sz w:val="24"/>
          <w:szCs w:val="24"/>
          <w:lang w:val="en-US" w:eastAsia="en-IN" w:bidi="hi-IN"/>
        </w:rPr>
        <w:t>a</w:t>
      </w:r>
      <w:proofErr w:type="spellEnd"/>
      <w:r w:rsidRPr="00A27DB0">
        <w:rPr>
          <w:rFonts w:ascii="Times New Roman" w:eastAsia="Arial Unicode MS" w:hAnsi="Times New Roman" w:cs="Times New Roman"/>
          <w:color w:val="000000" w:themeColor="text1"/>
          <w:sz w:val="24"/>
          <w:szCs w:val="24"/>
          <w:lang w:val="en-US" w:eastAsia="en-IN" w:bidi="hi-IN"/>
        </w:rPr>
        <w:t xml:space="preserve"> </w:t>
      </w:r>
      <w:proofErr w:type="spellStart"/>
      <w:r w:rsidRPr="00A27DB0">
        <w:rPr>
          <w:rFonts w:ascii="Times New Roman" w:eastAsia="Arial Unicode MS" w:hAnsi="Times New Roman" w:cs="Times New Roman"/>
          <w:color w:val="000000" w:themeColor="text1"/>
          <w:sz w:val="24"/>
          <w:szCs w:val="24"/>
          <w:lang w:val="en-US" w:eastAsia="en-IN" w:bidi="hi-IN"/>
        </w:rPr>
        <w:t>Saxena</w:t>
      </w:r>
      <w:proofErr w:type="spellEnd"/>
      <w:r w:rsidRPr="00A27DB0">
        <w:rPr>
          <w:rFonts w:ascii="Times New Roman" w:eastAsia="Arial Unicode MS" w:hAnsi="Times New Roman" w:cs="Times New Roman"/>
          <w:color w:val="000000" w:themeColor="text1"/>
          <w:sz w:val="24"/>
          <w:szCs w:val="24"/>
          <w:lang w:val="en-US" w:eastAsia="en-IN" w:bidi="hi-IN"/>
        </w:rPr>
        <w:t xml:space="preserve"> informed th</w:t>
      </w:r>
      <w:r>
        <w:rPr>
          <w:rFonts w:ascii="Times New Roman" w:eastAsia="Arial Unicode MS" w:hAnsi="Times New Roman" w:cs="Times New Roman"/>
          <w:color w:val="000000" w:themeColor="text1"/>
          <w:sz w:val="24"/>
          <w:szCs w:val="24"/>
          <w:lang w:val="en-US" w:eastAsia="en-IN" w:bidi="hi-IN"/>
        </w:rPr>
        <w:t>at Academic Council has recommended for approval of</w:t>
      </w:r>
      <w:r w:rsidRPr="00A27DB0">
        <w:rPr>
          <w:rFonts w:ascii="Times New Roman" w:eastAsia="Arial Unicode MS" w:hAnsi="Times New Roman" w:cs="Times New Roman"/>
          <w:color w:val="000000" w:themeColor="text1"/>
          <w:sz w:val="24"/>
          <w:szCs w:val="24"/>
          <w:lang w:val="en-US" w:eastAsia="en-IN" w:bidi="hi-IN"/>
        </w:rPr>
        <w:t xml:space="preserve"> three new gold medals from the last session. One new gold medal is introduced from this session. There is also change in the name of some old gold medals.</w:t>
      </w:r>
    </w:p>
    <w:p w:rsidR="00D51A26" w:rsidRPr="002B28CC"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sidRPr="002B28CC">
        <w:rPr>
          <w:rFonts w:ascii="Times New Roman" w:eastAsia="Arial Unicode MS" w:hAnsi="Times New Roman" w:cs="Times New Roman"/>
          <w:b/>
          <w:bCs/>
          <w:color w:val="000000" w:themeColor="text1"/>
          <w:sz w:val="24"/>
          <w:szCs w:val="24"/>
          <w:lang w:val="en-US" w:eastAsia="en-IN" w:bidi="hi-IN"/>
        </w:rPr>
        <w:t>Compliance</w:t>
      </w:r>
      <w:r>
        <w:rPr>
          <w:rFonts w:ascii="Times New Roman" w:eastAsia="Arial Unicode MS" w:hAnsi="Times New Roman" w:cs="Times New Roman"/>
          <w:color w:val="000000" w:themeColor="text1"/>
          <w:sz w:val="24"/>
          <w:szCs w:val="24"/>
          <w:lang w:val="en-US" w:eastAsia="en-IN" w:bidi="hi-IN"/>
        </w:rPr>
        <w:t>- The new gold medals were hereby, approved by the Governing Body.</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b/>
          <w:bCs/>
          <w:color w:val="000000" w:themeColor="text1"/>
          <w:sz w:val="24"/>
          <w:szCs w:val="24"/>
          <w:lang w:val="en-US" w:eastAsia="en-IN" w:bidi="hi-IN"/>
        </w:rPr>
      </w:pPr>
      <w:r>
        <w:rPr>
          <w:rFonts w:ascii="Times New Roman" w:eastAsia="Arial Unicode MS" w:hAnsi="Times New Roman" w:cs="Times New Roman"/>
          <w:b/>
          <w:bCs/>
          <w:color w:val="000000" w:themeColor="text1"/>
          <w:sz w:val="24"/>
          <w:szCs w:val="24"/>
          <w:lang w:val="en-US" w:eastAsia="en-IN" w:bidi="hi-IN"/>
        </w:rPr>
        <w:t>Agenda 4: Information/ Approval of New Courses</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Dr. Ravi </w:t>
      </w:r>
      <w:proofErr w:type="spellStart"/>
      <w:r>
        <w:rPr>
          <w:rFonts w:ascii="Times New Roman" w:eastAsia="Arial Unicode MS" w:hAnsi="Times New Roman" w:cs="Times New Roman"/>
          <w:color w:val="000000" w:themeColor="text1"/>
          <w:sz w:val="24"/>
          <w:szCs w:val="24"/>
          <w:lang w:val="en-US" w:eastAsia="en-IN" w:bidi="hi-IN"/>
        </w:rPr>
        <w:t>Katare</w:t>
      </w:r>
      <w:proofErr w:type="spellEnd"/>
      <w:r>
        <w:rPr>
          <w:rFonts w:ascii="Times New Roman" w:eastAsia="Arial Unicode MS" w:hAnsi="Times New Roman" w:cs="Times New Roman"/>
          <w:color w:val="000000" w:themeColor="text1"/>
          <w:sz w:val="24"/>
          <w:szCs w:val="24"/>
          <w:lang w:val="en-US" w:eastAsia="en-IN" w:bidi="hi-IN"/>
        </w:rPr>
        <w:t xml:space="preserve"> Informed that from this session job oriented new course </w:t>
      </w:r>
      <w:proofErr w:type="gramStart"/>
      <w:r>
        <w:rPr>
          <w:rFonts w:ascii="Times New Roman" w:eastAsia="Arial Unicode MS" w:hAnsi="Times New Roman" w:cs="Times New Roman"/>
          <w:color w:val="000000" w:themeColor="text1"/>
          <w:sz w:val="24"/>
          <w:szCs w:val="24"/>
          <w:lang w:val="en-US" w:eastAsia="en-IN" w:bidi="hi-IN"/>
        </w:rPr>
        <w:t>have</w:t>
      </w:r>
      <w:proofErr w:type="gramEnd"/>
      <w:r>
        <w:rPr>
          <w:rFonts w:ascii="Times New Roman" w:eastAsia="Arial Unicode MS" w:hAnsi="Times New Roman" w:cs="Times New Roman"/>
          <w:color w:val="000000" w:themeColor="text1"/>
          <w:sz w:val="24"/>
          <w:szCs w:val="24"/>
          <w:lang w:val="en-US" w:eastAsia="en-IN" w:bidi="hi-IN"/>
        </w:rPr>
        <w:t xml:space="preserve"> been introduced in the college. These are B.Sc. Agriculture, M.Sc. in Biotechnology, Microbiology, Computer Science, </w:t>
      </w:r>
      <w:proofErr w:type="gramStart"/>
      <w:r>
        <w:rPr>
          <w:rFonts w:ascii="Times New Roman" w:eastAsia="Arial Unicode MS" w:hAnsi="Times New Roman" w:cs="Times New Roman"/>
          <w:color w:val="000000" w:themeColor="text1"/>
          <w:sz w:val="24"/>
          <w:szCs w:val="24"/>
          <w:lang w:val="en-US" w:eastAsia="en-IN" w:bidi="hi-IN"/>
        </w:rPr>
        <w:t>MA</w:t>
      </w:r>
      <w:proofErr w:type="gramEnd"/>
      <w:r>
        <w:rPr>
          <w:rFonts w:ascii="Times New Roman" w:eastAsia="Arial Unicode MS" w:hAnsi="Times New Roman" w:cs="Times New Roman"/>
          <w:color w:val="000000" w:themeColor="text1"/>
          <w:sz w:val="24"/>
          <w:szCs w:val="24"/>
          <w:lang w:val="en-US" w:eastAsia="en-IN" w:bidi="hi-IN"/>
        </w:rPr>
        <w:t xml:space="preserve"> in English and also P.G. Diploma in Yoga. It was also informed that in collaboration with IIT Delhi, a certificate course on AI &amp; AI </w:t>
      </w:r>
      <w:proofErr w:type="spellStart"/>
      <w:r>
        <w:rPr>
          <w:rFonts w:ascii="Times New Roman" w:eastAsia="Arial Unicode MS" w:hAnsi="Times New Roman" w:cs="Times New Roman"/>
          <w:color w:val="000000" w:themeColor="text1"/>
          <w:sz w:val="24"/>
          <w:szCs w:val="24"/>
          <w:lang w:val="en-US" w:eastAsia="en-IN" w:bidi="hi-IN"/>
        </w:rPr>
        <w:t>fintech</w:t>
      </w:r>
      <w:proofErr w:type="spellEnd"/>
      <w:r>
        <w:rPr>
          <w:rFonts w:ascii="Times New Roman" w:eastAsia="Arial Unicode MS" w:hAnsi="Times New Roman" w:cs="Times New Roman"/>
          <w:color w:val="000000" w:themeColor="text1"/>
          <w:sz w:val="24"/>
          <w:szCs w:val="24"/>
          <w:lang w:val="en-US" w:eastAsia="en-IN" w:bidi="hi-IN"/>
        </w:rPr>
        <w:t xml:space="preserve"> of 90 days was also organized in the </w:t>
      </w:r>
      <w:proofErr w:type="gramStart"/>
      <w:r>
        <w:rPr>
          <w:rFonts w:ascii="Times New Roman" w:eastAsia="Arial Unicode MS" w:hAnsi="Times New Roman" w:cs="Times New Roman"/>
          <w:color w:val="000000" w:themeColor="text1"/>
          <w:sz w:val="24"/>
          <w:szCs w:val="24"/>
          <w:lang w:val="en-US" w:eastAsia="en-IN" w:bidi="hi-IN"/>
        </w:rPr>
        <w:t>college,</w:t>
      </w:r>
      <w:proofErr w:type="gramEnd"/>
      <w:r>
        <w:rPr>
          <w:rFonts w:ascii="Times New Roman" w:eastAsia="Arial Unicode MS" w:hAnsi="Times New Roman" w:cs="Times New Roman"/>
          <w:color w:val="000000" w:themeColor="text1"/>
          <w:sz w:val="24"/>
          <w:szCs w:val="24"/>
          <w:lang w:val="en-US" w:eastAsia="en-IN" w:bidi="hi-IN"/>
        </w:rPr>
        <w:t xml:space="preserve"> MCA Courses is also proposed to start from the next session. Dr. R.K. </w:t>
      </w:r>
      <w:proofErr w:type="spellStart"/>
      <w:r>
        <w:rPr>
          <w:rFonts w:ascii="Times New Roman" w:eastAsia="Arial Unicode MS" w:hAnsi="Times New Roman" w:cs="Times New Roman"/>
          <w:color w:val="000000" w:themeColor="text1"/>
          <w:sz w:val="24"/>
          <w:szCs w:val="24"/>
          <w:lang w:val="en-US" w:eastAsia="en-IN" w:bidi="hi-IN"/>
        </w:rPr>
        <w:t>Srivastava</w:t>
      </w:r>
      <w:proofErr w:type="spellEnd"/>
      <w:r>
        <w:rPr>
          <w:rFonts w:ascii="Times New Roman" w:eastAsia="Arial Unicode MS" w:hAnsi="Times New Roman" w:cs="Times New Roman"/>
          <w:color w:val="000000" w:themeColor="text1"/>
          <w:sz w:val="24"/>
          <w:szCs w:val="24"/>
          <w:lang w:val="en-US" w:eastAsia="en-IN" w:bidi="hi-IN"/>
        </w:rPr>
        <w:t xml:space="preserve"> gave information that Bachelor of Library Science &amp; M.Sc. Military Science has been recommended by Academic Council for necessary action by DHE, Bhopal.</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sidRPr="002B28CC">
        <w:rPr>
          <w:rFonts w:ascii="Times New Roman" w:eastAsia="Arial Unicode MS" w:hAnsi="Times New Roman" w:cs="Times New Roman"/>
          <w:b/>
          <w:bCs/>
          <w:color w:val="000000" w:themeColor="text1"/>
          <w:sz w:val="24"/>
          <w:szCs w:val="24"/>
          <w:lang w:val="en-US" w:eastAsia="en-IN" w:bidi="hi-IN"/>
        </w:rPr>
        <w:t>Compliance</w:t>
      </w:r>
      <w:r>
        <w:rPr>
          <w:rFonts w:ascii="Times New Roman" w:eastAsia="Arial Unicode MS" w:hAnsi="Times New Roman" w:cs="Times New Roman"/>
          <w:color w:val="000000" w:themeColor="text1"/>
          <w:sz w:val="24"/>
          <w:szCs w:val="24"/>
          <w:lang w:val="en-US" w:eastAsia="en-IN" w:bidi="hi-IN"/>
        </w:rPr>
        <w:t>- The new courses were approved by the Governing Body.</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b/>
          <w:bCs/>
          <w:color w:val="000000" w:themeColor="text1"/>
          <w:sz w:val="24"/>
          <w:szCs w:val="24"/>
          <w:lang w:val="en-US" w:eastAsia="en-IN" w:bidi="hi-IN"/>
        </w:rPr>
      </w:pPr>
      <w:r>
        <w:rPr>
          <w:rFonts w:ascii="Times New Roman" w:eastAsia="Arial Unicode MS" w:hAnsi="Times New Roman" w:cs="Times New Roman"/>
          <w:b/>
          <w:bCs/>
          <w:color w:val="000000" w:themeColor="text1"/>
          <w:sz w:val="24"/>
          <w:szCs w:val="24"/>
          <w:lang w:val="en-US" w:eastAsia="en-IN" w:bidi="hi-IN"/>
        </w:rPr>
        <w:t>Agenda 5: Finance committee meeting minutes/Annual Budget of the College</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Details of minutes of finance committee were presented by Dr. </w:t>
      </w:r>
      <w:proofErr w:type="spellStart"/>
      <w:r>
        <w:rPr>
          <w:rFonts w:ascii="Times New Roman" w:eastAsia="Arial Unicode MS" w:hAnsi="Times New Roman" w:cs="Times New Roman"/>
          <w:color w:val="000000" w:themeColor="text1"/>
          <w:sz w:val="24"/>
          <w:szCs w:val="24"/>
          <w:lang w:val="en-US" w:eastAsia="en-IN" w:bidi="hi-IN"/>
        </w:rPr>
        <w:t>Shailendra</w:t>
      </w:r>
      <w:proofErr w:type="spell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Shrivastava</w:t>
      </w:r>
      <w:proofErr w:type="spellEnd"/>
      <w:r>
        <w:rPr>
          <w:rFonts w:ascii="Times New Roman" w:eastAsia="Arial Unicode MS" w:hAnsi="Times New Roman" w:cs="Times New Roman"/>
          <w:color w:val="000000" w:themeColor="text1"/>
          <w:sz w:val="24"/>
          <w:szCs w:val="24"/>
          <w:lang w:val="en-US" w:eastAsia="en-IN" w:bidi="hi-IN"/>
        </w:rPr>
        <w:t xml:space="preserve">. He also presented the income and expenditure statement related to examination fees. Annual Budget of the college was presented by Mrs. </w:t>
      </w:r>
      <w:proofErr w:type="spellStart"/>
      <w:r>
        <w:rPr>
          <w:rFonts w:ascii="Times New Roman" w:eastAsia="Arial Unicode MS" w:hAnsi="Times New Roman" w:cs="Times New Roman"/>
          <w:color w:val="000000" w:themeColor="text1"/>
          <w:sz w:val="24"/>
          <w:szCs w:val="24"/>
          <w:lang w:val="en-US" w:eastAsia="en-IN" w:bidi="hi-IN"/>
        </w:rPr>
        <w:t>Chandrawati</w:t>
      </w:r>
      <w:proofErr w:type="spell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Paraste</w:t>
      </w:r>
      <w:proofErr w:type="spellEnd"/>
      <w:r>
        <w:rPr>
          <w:rFonts w:ascii="Times New Roman" w:eastAsia="Arial Unicode MS" w:hAnsi="Times New Roman" w:cs="Times New Roman"/>
          <w:color w:val="000000" w:themeColor="text1"/>
          <w:sz w:val="24"/>
          <w:szCs w:val="24"/>
          <w:lang w:val="en-US" w:eastAsia="en-IN" w:bidi="hi-IN"/>
        </w:rPr>
        <w:t xml:space="preserve">, the members suggested about nominal fees to be taken by students. In this regard, Dr. S.S. </w:t>
      </w:r>
      <w:proofErr w:type="spellStart"/>
      <w:r>
        <w:rPr>
          <w:rFonts w:ascii="Times New Roman" w:eastAsia="Arial Unicode MS" w:hAnsi="Times New Roman" w:cs="Times New Roman"/>
          <w:color w:val="000000" w:themeColor="text1"/>
          <w:sz w:val="24"/>
          <w:szCs w:val="24"/>
          <w:lang w:val="en-US" w:eastAsia="en-IN" w:bidi="hi-IN"/>
        </w:rPr>
        <w:t>Sandhu</w:t>
      </w:r>
      <w:proofErr w:type="spellEnd"/>
      <w:r>
        <w:rPr>
          <w:rFonts w:ascii="Times New Roman" w:eastAsia="Arial Unicode MS" w:hAnsi="Times New Roman" w:cs="Times New Roman"/>
          <w:color w:val="000000" w:themeColor="text1"/>
          <w:sz w:val="24"/>
          <w:szCs w:val="24"/>
          <w:lang w:val="en-US" w:eastAsia="en-IN" w:bidi="hi-IN"/>
        </w:rPr>
        <w:t xml:space="preserve"> was of the opinion that some fees from student can be charged in the name of Incubation center. </w:t>
      </w:r>
      <w:r w:rsidRPr="00ED1204">
        <w:rPr>
          <w:rFonts w:ascii="Times New Roman" w:eastAsia="Arial Unicode MS" w:hAnsi="Times New Roman" w:cs="Times New Roman"/>
          <w:color w:val="000000" w:themeColor="text1"/>
          <w:sz w:val="24"/>
          <w:szCs w:val="24"/>
          <w:lang w:val="en-US" w:eastAsia="en-IN" w:bidi="hi-IN"/>
        </w:rPr>
        <w:t xml:space="preserve">Dr. </w:t>
      </w:r>
      <w:r w:rsidR="006D1EB4">
        <w:rPr>
          <w:rFonts w:ascii="Times New Roman" w:eastAsia="Arial Unicode MS" w:hAnsi="Times New Roman" w:cs="Times New Roman"/>
          <w:color w:val="000000" w:themeColor="text1"/>
          <w:sz w:val="24"/>
          <w:szCs w:val="24"/>
          <w:lang w:val="en-US" w:eastAsia="en-IN" w:bidi="hi-IN"/>
        </w:rPr>
        <w:t xml:space="preserve">Ravi </w:t>
      </w:r>
      <w:proofErr w:type="spellStart"/>
      <w:r w:rsidRPr="00ED1204">
        <w:rPr>
          <w:rFonts w:ascii="Times New Roman" w:eastAsia="Arial Unicode MS" w:hAnsi="Times New Roman" w:cs="Times New Roman"/>
          <w:color w:val="000000" w:themeColor="text1"/>
          <w:sz w:val="24"/>
          <w:szCs w:val="24"/>
          <w:lang w:val="en-US" w:eastAsia="en-IN" w:bidi="hi-IN"/>
        </w:rPr>
        <w:t>Katare</w:t>
      </w:r>
      <w:proofErr w:type="spellEnd"/>
      <w:r w:rsidRPr="00ED1204">
        <w:rPr>
          <w:rFonts w:ascii="Times New Roman" w:eastAsia="Arial Unicode MS" w:hAnsi="Times New Roman" w:cs="Times New Roman"/>
          <w:color w:val="000000" w:themeColor="text1"/>
          <w:sz w:val="24"/>
          <w:szCs w:val="24"/>
          <w:lang w:val="en-US" w:eastAsia="en-IN" w:bidi="hi-IN"/>
        </w:rPr>
        <w:t xml:space="preserve"> informed that we are running </w:t>
      </w:r>
      <w:r>
        <w:rPr>
          <w:rFonts w:ascii="Times New Roman" w:eastAsia="Arial Unicode MS" w:hAnsi="Times New Roman" w:cs="Times New Roman"/>
          <w:color w:val="000000" w:themeColor="text1"/>
          <w:sz w:val="24"/>
          <w:szCs w:val="24"/>
          <w:lang w:val="en-US" w:eastAsia="en-IN" w:bidi="hi-IN"/>
        </w:rPr>
        <w:t>vocational course on Web Designing and large number of students are opting</w:t>
      </w:r>
      <w:r w:rsidRPr="00ED1204">
        <w:rPr>
          <w:rFonts w:ascii="Times New Roman" w:eastAsia="Arial Unicode MS" w:hAnsi="Times New Roman" w:cs="Times New Roman"/>
          <w:color w:val="000000" w:themeColor="text1"/>
          <w:sz w:val="24"/>
          <w:szCs w:val="24"/>
          <w:lang w:val="en-US" w:eastAsia="en-IN" w:bidi="hi-IN"/>
        </w:rPr>
        <w:t xml:space="preserve"> the course</w:t>
      </w:r>
      <w:r>
        <w:rPr>
          <w:rFonts w:ascii="Times New Roman" w:eastAsia="Arial Unicode MS" w:hAnsi="Times New Roman" w:cs="Times New Roman"/>
          <w:color w:val="000000" w:themeColor="text1"/>
          <w:sz w:val="24"/>
          <w:szCs w:val="24"/>
          <w:lang w:val="en-US" w:eastAsia="en-IN" w:bidi="hi-IN"/>
        </w:rPr>
        <w:t>,</w:t>
      </w:r>
      <w:r w:rsidRPr="00ED1204">
        <w:rPr>
          <w:rFonts w:ascii="Times New Roman" w:eastAsia="Arial Unicode MS" w:hAnsi="Times New Roman" w:cs="Times New Roman"/>
          <w:color w:val="000000" w:themeColor="text1"/>
          <w:sz w:val="24"/>
          <w:szCs w:val="24"/>
          <w:lang w:val="en-US" w:eastAsia="en-IN" w:bidi="hi-IN"/>
        </w:rPr>
        <w:t xml:space="preserve"> but </w:t>
      </w:r>
      <w:r>
        <w:rPr>
          <w:rFonts w:ascii="Times New Roman" w:eastAsia="Arial Unicode MS" w:hAnsi="Times New Roman" w:cs="Times New Roman"/>
          <w:color w:val="000000" w:themeColor="text1"/>
          <w:sz w:val="24"/>
          <w:szCs w:val="24"/>
          <w:lang w:val="en-US" w:eastAsia="en-IN" w:bidi="hi-IN"/>
        </w:rPr>
        <w:t xml:space="preserve">as </w:t>
      </w:r>
      <w:proofErr w:type="gramStart"/>
      <w:r w:rsidRPr="00ED1204">
        <w:rPr>
          <w:rFonts w:ascii="Times New Roman" w:eastAsia="Arial Unicode MS" w:hAnsi="Times New Roman" w:cs="Times New Roman"/>
          <w:color w:val="000000" w:themeColor="text1"/>
          <w:sz w:val="24"/>
          <w:szCs w:val="24"/>
          <w:lang w:val="en-US" w:eastAsia="en-IN" w:bidi="hi-IN"/>
        </w:rPr>
        <w:t>students</w:t>
      </w:r>
      <w:proofErr w:type="gramEnd"/>
      <w:r w:rsidRPr="00ED1204">
        <w:rPr>
          <w:rFonts w:ascii="Times New Roman" w:eastAsia="Arial Unicode MS" w:hAnsi="Times New Roman" w:cs="Times New Roman"/>
          <w:color w:val="000000" w:themeColor="text1"/>
          <w:sz w:val="24"/>
          <w:szCs w:val="24"/>
          <w:lang w:val="en-US" w:eastAsia="en-IN" w:bidi="hi-IN"/>
        </w:rPr>
        <w:t xml:space="preserve"> </w:t>
      </w:r>
      <w:r>
        <w:rPr>
          <w:rFonts w:ascii="Times New Roman" w:eastAsia="Arial Unicode MS" w:hAnsi="Times New Roman" w:cs="Times New Roman"/>
          <w:color w:val="000000" w:themeColor="text1"/>
          <w:sz w:val="24"/>
          <w:szCs w:val="24"/>
          <w:lang w:val="en-US" w:eastAsia="en-IN" w:bidi="hi-IN"/>
        </w:rPr>
        <w:t>computer ratio</w:t>
      </w:r>
      <w:r w:rsidRPr="00ED1204">
        <w:rPr>
          <w:rFonts w:ascii="Times New Roman" w:eastAsia="Arial Unicode MS" w:hAnsi="Times New Roman" w:cs="Times New Roman"/>
          <w:color w:val="000000" w:themeColor="text1"/>
          <w:sz w:val="24"/>
          <w:szCs w:val="24"/>
          <w:lang w:val="en-US" w:eastAsia="en-IN" w:bidi="hi-IN"/>
        </w:rPr>
        <w:t xml:space="preserve"> is very high</w:t>
      </w:r>
      <w:r>
        <w:rPr>
          <w:rFonts w:ascii="Times New Roman" w:eastAsia="Arial Unicode MS" w:hAnsi="Times New Roman" w:cs="Times New Roman"/>
          <w:color w:val="000000" w:themeColor="text1"/>
          <w:sz w:val="24"/>
          <w:szCs w:val="24"/>
          <w:lang w:val="en-US" w:eastAsia="en-IN" w:bidi="hi-IN"/>
        </w:rPr>
        <w:t>, there is shortage of computers</w:t>
      </w:r>
      <w:r w:rsidRPr="00ED1204">
        <w:rPr>
          <w:rFonts w:ascii="Times New Roman" w:eastAsia="Arial Unicode MS" w:hAnsi="Times New Roman" w:cs="Times New Roman"/>
          <w:color w:val="000000" w:themeColor="text1"/>
          <w:sz w:val="24"/>
          <w:szCs w:val="24"/>
          <w:lang w:val="en-US" w:eastAsia="en-IN" w:bidi="hi-IN"/>
        </w:rPr>
        <w:t>.</w:t>
      </w:r>
      <w:r>
        <w:rPr>
          <w:rFonts w:ascii="Times New Roman" w:eastAsia="Arial Unicode MS" w:hAnsi="Times New Roman" w:cs="Times New Roman"/>
          <w:color w:val="000000" w:themeColor="text1"/>
          <w:sz w:val="24"/>
          <w:szCs w:val="24"/>
          <w:lang w:val="en-US" w:eastAsia="en-IN" w:bidi="hi-IN"/>
        </w:rPr>
        <w:t xml:space="preserve"> Adequate number of computers should be purchased on priority basis. </w:t>
      </w:r>
    </w:p>
    <w:p w:rsidR="00D51A26" w:rsidRPr="00635ADE"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b/>
          <w:bCs/>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 xml:space="preserve">Principal Dr. A.L. </w:t>
      </w:r>
      <w:proofErr w:type="spellStart"/>
      <w:r>
        <w:rPr>
          <w:rFonts w:ascii="Times New Roman" w:eastAsia="Arial Unicode MS" w:hAnsi="Times New Roman" w:cs="Times New Roman"/>
          <w:color w:val="000000" w:themeColor="text1"/>
          <w:sz w:val="24"/>
          <w:szCs w:val="24"/>
          <w:lang w:val="en-US" w:eastAsia="en-IN" w:bidi="hi-IN"/>
        </w:rPr>
        <w:t>Mahobia</w:t>
      </w:r>
      <w:proofErr w:type="spellEnd"/>
      <w:r>
        <w:rPr>
          <w:rFonts w:ascii="Times New Roman" w:eastAsia="Arial Unicode MS" w:hAnsi="Times New Roman" w:cs="Times New Roman"/>
          <w:color w:val="000000" w:themeColor="text1"/>
          <w:sz w:val="24"/>
          <w:szCs w:val="24"/>
          <w:lang w:val="en-US" w:eastAsia="en-IN" w:bidi="hi-IN"/>
        </w:rPr>
        <w:t xml:space="preserve"> added that even with availability of fund in college, Department of Higher Education is not giving permission   to purchase the computers. Dr. </w:t>
      </w:r>
      <w:r w:rsidR="006D1EB4">
        <w:rPr>
          <w:rFonts w:ascii="Times New Roman" w:eastAsia="Arial Unicode MS" w:hAnsi="Times New Roman" w:cs="Times New Roman"/>
          <w:color w:val="000000" w:themeColor="text1"/>
          <w:sz w:val="24"/>
          <w:szCs w:val="24"/>
          <w:lang w:val="en-US" w:eastAsia="en-IN" w:bidi="hi-IN"/>
        </w:rPr>
        <w:t xml:space="preserve">S.S. </w:t>
      </w:r>
      <w:proofErr w:type="spellStart"/>
      <w:r>
        <w:rPr>
          <w:rFonts w:ascii="Times New Roman" w:eastAsia="Arial Unicode MS" w:hAnsi="Times New Roman" w:cs="Times New Roman"/>
          <w:color w:val="000000" w:themeColor="text1"/>
          <w:sz w:val="24"/>
          <w:szCs w:val="24"/>
          <w:lang w:val="en-US" w:eastAsia="en-IN" w:bidi="hi-IN"/>
        </w:rPr>
        <w:t>Sandhu</w:t>
      </w:r>
      <w:proofErr w:type="spellEnd"/>
      <w:r>
        <w:rPr>
          <w:rFonts w:ascii="Times New Roman" w:eastAsia="Arial Unicode MS" w:hAnsi="Times New Roman" w:cs="Times New Roman"/>
          <w:color w:val="000000" w:themeColor="text1"/>
          <w:sz w:val="24"/>
          <w:szCs w:val="24"/>
          <w:lang w:val="en-US" w:eastAsia="en-IN" w:bidi="hi-IN"/>
        </w:rPr>
        <w:t xml:space="preserve"> suggested </w:t>
      </w:r>
      <w:proofErr w:type="gramStart"/>
      <w:r>
        <w:rPr>
          <w:rFonts w:ascii="Times New Roman" w:eastAsia="Arial Unicode MS" w:hAnsi="Times New Roman" w:cs="Times New Roman"/>
          <w:color w:val="000000" w:themeColor="text1"/>
          <w:sz w:val="24"/>
          <w:szCs w:val="24"/>
          <w:lang w:val="en-US" w:eastAsia="en-IN" w:bidi="hi-IN"/>
        </w:rPr>
        <w:t>to involve alumni of the college and ask</w:t>
      </w:r>
      <w:proofErr w:type="gramEnd"/>
      <w:r>
        <w:rPr>
          <w:rFonts w:ascii="Times New Roman" w:eastAsia="Arial Unicode MS" w:hAnsi="Times New Roman" w:cs="Times New Roman"/>
          <w:color w:val="000000" w:themeColor="text1"/>
          <w:sz w:val="24"/>
          <w:szCs w:val="24"/>
          <w:lang w:val="en-US" w:eastAsia="en-IN" w:bidi="hi-IN"/>
        </w:rPr>
        <w:t xml:space="preserve"> them to donate computers for the college development in the interest of students. </w:t>
      </w:r>
      <w:r w:rsidRPr="00604BC6">
        <w:rPr>
          <w:rFonts w:ascii="Times New Roman" w:eastAsia="Arial Unicode MS" w:hAnsi="Times New Roman" w:cs="Times New Roman"/>
          <w:color w:val="000000" w:themeColor="text1"/>
          <w:sz w:val="24"/>
          <w:szCs w:val="24"/>
          <w:lang w:val="en-US" w:eastAsia="en-IN" w:bidi="hi-IN"/>
        </w:rPr>
        <w:t>Alumn</w:t>
      </w:r>
      <w:r>
        <w:rPr>
          <w:rFonts w:ascii="Times New Roman" w:eastAsia="Arial Unicode MS" w:hAnsi="Times New Roman" w:cs="Times New Roman"/>
          <w:color w:val="000000" w:themeColor="text1"/>
          <w:sz w:val="24"/>
          <w:szCs w:val="24"/>
          <w:lang w:val="en-US" w:eastAsia="en-IN" w:bidi="hi-IN"/>
        </w:rPr>
        <w:t>i conference can also be organiz</w:t>
      </w:r>
      <w:r w:rsidRPr="00604BC6">
        <w:rPr>
          <w:rFonts w:ascii="Times New Roman" w:eastAsia="Arial Unicode MS" w:hAnsi="Times New Roman" w:cs="Times New Roman"/>
          <w:color w:val="000000" w:themeColor="text1"/>
          <w:sz w:val="24"/>
          <w:szCs w:val="24"/>
          <w:lang w:val="en-US" w:eastAsia="en-IN" w:bidi="hi-IN"/>
        </w:rPr>
        <w:t>ed</w:t>
      </w:r>
      <w:r>
        <w:rPr>
          <w:rFonts w:ascii="Times New Roman" w:eastAsia="Arial Unicode MS" w:hAnsi="Times New Roman" w:cs="Times New Roman"/>
          <w:color w:val="000000" w:themeColor="text1"/>
          <w:sz w:val="24"/>
          <w:szCs w:val="24"/>
          <w:lang w:val="en-US" w:eastAsia="en-IN" w:bidi="hi-IN"/>
        </w:rPr>
        <w:t xml:space="preserve"> to generate funds</w:t>
      </w:r>
      <w:r w:rsidRPr="00604BC6">
        <w:rPr>
          <w:rFonts w:ascii="Times New Roman" w:eastAsia="Arial Unicode MS" w:hAnsi="Times New Roman" w:cs="Times New Roman"/>
          <w:color w:val="000000" w:themeColor="text1"/>
          <w:sz w:val="24"/>
          <w:szCs w:val="24"/>
          <w:lang w:val="en-US" w:eastAsia="en-IN" w:bidi="hi-IN"/>
        </w:rPr>
        <w:t>. He also added that fund generation by our own sources is necessary</w:t>
      </w:r>
      <w:r>
        <w:rPr>
          <w:rFonts w:ascii="Times New Roman" w:eastAsia="Arial Unicode MS" w:hAnsi="Times New Roman" w:cs="Times New Roman"/>
          <w:color w:val="000000" w:themeColor="text1"/>
          <w:sz w:val="24"/>
          <w:szCs w:val="24"/>
          <w:lang w:val="en-US" w:eastAsia="en-IN" w:bidi="hi-IN"/>
        </w:rPr>
        <w:t xml:space="preserve"> as</w:t>
      </w:r>
      <w:r w:rsidRPr="00604BC6">
        <w:rPr>
          <w:rFonts w:ascii="Times New Roman" w:eastAsia="Arial Unicode MS" w:hAnsi="Times New Roman" w:cs="Times New Roman"/>
          <w:color w:val="000000" w:themeColor="text1"/>
          <w:sz w:val="24"/>
          <w:szCs w:val="24"/>
          <w:lang w:val="en-US" w:eastAsia="en-IN" w:bidi="hi-IN"/>
        </w:rPr>
        <w:t xml:space="preserve"> </w:t>
      </w:r>
      <w:r>
        <w:rPr>
          <w:rFonts w:ascii="Times New Roman" w:eastAsia="Arial Unicode MS" w:hAnsi="Times New Roman" w:cs="Times New Roman"/>
          <w:color w:val="000000" w:themeColor="text1"/>
          <w:sz w:val="24"/>
          <w:szCs w:val="24"/>
          <w:lang w:val="en-US" w:eastAsia="en-IN" w:bidi="hi-IN"/>
        </w:rPr>
        <w:t xml:space="preserve">Govt. is going to cut short the funding in the </w:t>
      </w:r>
      <w:proofErr w:type="gramStart"/>
      <w:r>
        <w:rPr>
          <w:rFonts w:ascii="Times New Roman" w:eastAsia="Arial Unicode MS" w:hAnsi="Times New Roman" w:cs="Times New Roman"/>
          <w:color w:val="000000" w:themeColor="text1"/>
          <w:sz w:val="24"/>
          <w:szCs w:val="24"/>
          <w:lang w:val="en-US" w:eastAsia="en-IN" w:bidi="hi-IN"/>
        </w:rPr>
        <w:t>forthcoming  years</w:t>
      </w:r>
      <w:proofErr w:type="gramEnd"/>
      <w:r>
        <w:rPr>
          <w:rFonts w:ascii="Times New Roman" w:eastAsia="Arial Unicode MS" w:hAnsi="Times New Roman" w:cs="Times New Roman"/>
          <w:color w:val="000000" w:themeColor="text1"/>
          <w:sz w:val="24"/>
          <w:szCs w:val="24"/>
          <w:lang w:val="en-US" w:eastAsia="en-IN" w:bidi="hi-IN"/>
        </w:rPr>
        <w:t>.</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b/>
          <w:bCs/>
          <w:color w:val="000000" w:themeColor="text1"/>
          <w:sz w:val="24"/>
          <w:szCs w:val="24"/>
          <w:lang w:val="en-US" w:eastAsia="en-IN" w:bidi="hi-IN"/>
        </w:rPr>
      </w:pPr>
      <w:r>
        <w:rPr>
          <w:rFonts w:ascii="Times New Roman" w:eastAsia="Arial Unicode MS" w:hAnsi="Times New Roman" w:cs="Times New Roman"/>
          <w:b/>
          <w:bCs/>
          <w:color w:val="000000" w:themeColor="text1"/>
          <w:sz w:val="24"/>
          <w:szCs w:val="24"/>
          <w:lang w:val="en-US" w:eastAsia="en-IN" w:bidi="hi-IN"/>
        </w:rPr>
        <w:t>Agenda 6: Approval of E-Governance report</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Dr. M.L. </w:t>
      </w:r>
      <w:proofErr w:type="spellStart"/>
      <w:r>
        <w:rPr>
          <w:rFonts w:ascii="Times New Roman" w:eastAsia="Arial Unicode MS" w:hAnsi="Times New Roman" w:cs="Times New Roman"/>
          <w:color w:val="000000" w:themeColor="text1"/>
          <w:sz w:val="24"/>
          <w:szCs w:val="24"/>
          <w:lang w:val="en-US" w:eastAsia="en-IN" w:bidi="hi-IN"/>
        </w:rPr>
        <w:t>Chauhan</w:t>
      </w:r>
      <w:proofErr w:type="spellEnd"/>
      <w:r>
        <w:rPr>
          <w:rFonts w:ascii="Times New Roman" w:eastAsia="Arial Unicode MS" w:hAnsi="Times New Roman" w:cs="Times New Roman"/>
          <w:color w:val="000000" w:themeColor="text1"/>
          <w:sz w:val="24"/>
          <w:szCs w:val="24"/>
          <w:lang w:val="en-US" w:eastAsia="en-IN" w:bidi="hi-IN"/>
        </w:rPr>
        <w:t xml:space="preserve"> presented the e-governance report regarding planning and development, administration, finance &amp; accounts, student admission &amp; support, examination system. He informed that most of the college work is digitalized including admission, EHRMS, IFMIS work, E-</w:t>
      </w:r>
      <w:proofErr w:type="spellStart"/>
      <w:r>
        <w:rPr>
          <w:rFonts w:ascii="Times New Roman" w:eastAsia="Arial Unicode MS" w:hAnsi="Times New Roman" w:cs="Times New Roman"/>
          <w:color w:val="000000" w:themeColor="text1"/>
          <w:sz w:val="24"/>
          <w:szCs w:val="24"/>
          <w:lang w:val="en-US" w:eastAsia="en-IN" w:bidi="hi-IN"/>
        </w:rPr>
        <w:t>granthalaya</w:t>
      </w:r>
      <w:proofErr w:type="spellEnd"/>
      <w:r>
        <w:rPr>
          <w:rFonts w:ascii="Times New Roman" w:eastAsia="Arial Unicode MS" w:hAnsi="Times New Roman" w:cs="Times New Roman"/>
          <w:color w:val="000000" w:themeColor="text1"/>
          <w:sz w:val="24"/>
          <w:szCs w:val="24"/>
          <w:lang w:val="en-US" w:eastAsia="en-IN" w:bidi="hi-IN"/>
        </w:rPr>
        <w:t xml:space="preserve">, Scholarship, ER-sheet and all payments etc. All the </w:t>
      </w:r>
      <w:proofErr w:type="gramStart"/>
      <w:r>
        <w:rPr>
          <w:rFonts w:ascii="Times New Roman" w:eastAsia="Arial Unicode MS" w:hAnsi="Times New Roman" w:cs="Times New Roman"/>
          <w:color w:val="000000" w:themeColor="text1"/>
          <w:sz w:val="24"/>
          <w:szCs w:val="24"/>
          <w:lang w:val="en-US" w:eastAsia="en-IN" w:bidi="hi-IN"/>
        </w:rPr>
        <w:t>students</w:t>
      </w:r>
      <w:proofErr w:type="gramEnd"/>
      <w:r>
        <w:rPr>
          <w:rFonts w:ascii="Times New Roman" w:eastAsia="Arial Unicode MS" w:hAnsi="Times New Roman" w:cs="Times New Roman"/>
          <w:color w:val="000000" w:themeColor="text1"/>
          <w:sz w:val="24"/>
          <w:szCs w:val="24"/>
          <w:lang w:val="en-US" w:eastAsia="en-IN" w:bidi="hi-IN"/>
        </w:rPr>
        <w:t xml:space="preserve"> record are being maintained in the software.</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ab/>
        <w:t xml:space="preserve">Dr. </w:t>
      </w:r>
      <w:proofErr w:type="spellStart"/>
      <w:r>
        <w:rPr>
          <w:rFonts w:ascii="Times New Roman" w:eastAsia="Arial Unicode MS" w:hAnsi="Times New Roman" w:cs="Times New Roman"/>
          <w:color w:val="000000" w:themeColor="text1"/>
          <w:sz w:val="24"/>
          <w:szCs w:val="24"/>
          <w:lang w:val="en-US" w:eastAsia="en-IN" w:bidi="hi-IN"/>
        </w:rPr>
        <w:t>Shailendra</w:t>
      </w:r>
      <w:proofErr w:type="spell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Shrivastava</w:t>
      </w:r>
      <w:proofErr w:type="spellEnd"/>
      <w:r>
        <w:rPr>
          <w:rFonts w:ascii="Times New Roman" w:eastAsia="Arial Unicode MS" w:hAnsi="Times New Roman" w:cs="Times New Roman"/>
          <w:color w:val="000000" w:themeColor="text1"/>
          <w:sz w:val="24"/>
          <w:szCs w:val="24"/>
          <w:lang w:val="en-US" w:eastAsia="en-IN" w:bidi="hi-IN"/>
        </w:rPr>
        <w:t xml:space="preserve">, Exam controller informed that after NEP, College has developed its own software &amp; a complete exam website. Result is being declared </w:t>
      </w:r>
      <w:proofErr w:type="gramStart"/>
      <w:r>
        <w:rPr>
          <w:rFonts w:ascii="Times New Roman" w:eastAsia="Arial Unicode MS" w:hAnsi="Times New Roman" w:cs="Times New Roman"/>
          <w:color w:val="000000" w:themeColor="text1"/>
          <w:sz w:val="24"/>
          <w:szCs w:val="24"/>
          <w:lang w:val="en-US" w:eastAsia="en-IN" w:bidi="hi-IN"/>
        </w:rPr>
        <w:t>online,</w:t>
      </w:r>
      <w:proofErr w:type="gramEnd"/>
      <w:r>
        <w:rPr>
          <w:rFonts w:ascii="Times New Roman" w:eastAsia="Arial Unicode MS" w:hAnsi="Times New Roman" w:cs="Times New Roman"/>
          <w:color w:val="000000" w:themeColor="text1"/>
          <w:sz w:val="24"/>
          <w:szCs w:val="24"/>
          <w:lang w:val="en-US" w:eastAsia="en-IN" w:bidi="hi-IN"/>
        </w:rPr>
        <w:t xml:space="preserve"> admit card, mark sheet and all exam related work is done online. College has also SWAN software for the college payment, </w:t>
      </w:r>
      <w:r>
        <w:rPr>
          <w:rFonts w:ascii="Times New Roman" w:eastAsia="Arial Unicode MS" w:hAnsi="Times New Roman" w:cs="Times New Roman"/>
          <w:color w:val="000000" w:themeColor="text1"/>
          <w:sz w:val="24"/>
          <w:szCs w:val="24"/>
          <w:lang w:val="en-US" w:eastAsia="en-IN" w:bidi="hi-IN"/>
        </w:rPr>
        <w:lastRenderedPageBreak/>
        <w:t xml:space="preserve">cashless transaction, computer &amp; </w:t>
      </w:r>
      <w:proofErr w:type="spellStart"/>
      <w:r>
        <w:rPr>
          <w:rFonts w:ascii="Times New Roman" w:eastAsia="Arial Unicode MS" w:hAnsi="Times New Roman" w:cs="Times New Roman"/>
          <w:color w:val="000000" w:themeColor="text1"/>
          <w:sz w:val="24"/>
          <w:szCs w:val="24"/>
          <w:lang w:val="en-US" w:eastAsia="en-IN" w:bidi="hi-IN"/>
        </w:rPr>
        <w:t>wifi</w:t>
      </w:r>
      <w:proofErr w:type="spellEnd"/>
      <w:r>
        <w:rPr>
          <w:rFonts w:ascii="Times New Roman" w:eastAsia="Arial Unicode MS" w:hAnsi="Times New Roman" w:cs="Times New Roman"/>
          <w:color w:val="000000" w:themeColor="text1"/>
          <w:sz w:val="24"/>
          <w:szCs w:val="24"/>
          <w:lang w:val="en-US" w:eastAsia="en-IN" w:bidi="hi-IN"/>
        </w:rPr>
        <w:t xml:space="preserve"> with broadband internet connection in every department. College also has a leased line high speed internet connection. College also has </w:t>
      </w:r>
      <w:proofErr w:type="spellStart"/>
      <w:proofErr w:type="gramStart"/>
      <w:r>
        <w:rPr>
          <w:rFonts w:ascii="Times New Roman" w:eastAsia="Arial Unicode MS" w:hAnsi="Times New Roman" w:cs="Times New Roman"/>
          <w:color w:val="000000" w:themeColor="text1"/>
          <w:sz w:val="24"/>
          <w:szCs w:val="24"/>
          <w:lang w:val="en-US" w:eastAsia="en-IN" w:bidi="hi-IN"/>
        </w:rPr>
        <w:t>it’s</w:t>
      </w:r>
      <w:proofErr w:type="spellEnd"/>
      <w:proofErr w:type="gram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Facebook</w:t>
      </w:r>
      <w:proofErr w:type="spellEnd"/>
      <w:r>
        <w:rPr>
          <w:rFonts w:ascii="Times New Roman" w:eastAsia="Arial Unicode MS" w:hAnsi="Times New Roman" w:cs="Times New Roman"/>
          <w:color w:val="000000" w:themeColor="text1"/>
          <w:sz w:val="24"/>
          <w:szCs w:val="24"/>
          <w:lang w:val="en-US" w:eastAsia="en-IN" w:bidi="hi-IN"/>
        </w:rPr>
        <w:t xml:space="preserve"> page where activities &amp; achievements are being highlighted. Dr. S.S. </w:t>
      </w:r>
      <w:proofErr w:type="spellStart"/>
      <w:r>
        <w:rPr>
          <w:rFonts w:ascii="Times New Roman" w:eastAsia="Arial Unicode MS" w:hAnsi="Times New Roman" w:cs="Times New Roman"/>
          <w:color w:val="000000" w:themeColor="text1"/>
          <w:sz w:val="24"/>
          <w:szCs w:val="24"/>
          <w:lang w:val="en-US" w:eastAsia="en-IN" w:bidi="hi-IN"/>
        </w:rPr>
        <w:t>Sandhu</w:t>
      </w:r>
      <w:proofErr w:type="spellEnd"/>
      <w:r>
        <w:rPr>
          <w:rFonts w:ascii="Times New Roman" w:eastAsia="Arial Unicode MS" w:hAnsi="Times New Roman" w:cs="Times New Roman"/>
          <w:color w:val="000000" w:themeColor="text1"/>
          <w:sz w:val="24"/>
          <w:szCs w:val="24"/>
          <w:lang w:val="en-US" w:eastAsia="en-IN" w:bidi="hi-IN"/>
        </w:rPr>
        <w:t xml:space="preserve"> appreciated about huge, precious data of present and previous </w:t>
      </w:r>
      <w:proofErr w:type="gramStart"/>
      <w:r>
        <w:rPr>
          <w:rFonts w:ascii="Times New Roman" w:eastAsia="Arial Unicode MS" w:hAnsi="Times New Roman" w:cs="Times New Roman"/>
          <w:color w:val="000000" w:themeColor="text1"/>
          <w:sz w:val="24"/>
          <w:szCs w:val="24"/>
          <w:lang w:val="en-US" w:eastAsia="en-IN" w:bidi="hi-IN"/>
        </w:rPr>
        <w:t>years</w:t>
      </w:r>
      <w:proofErr w:type="gramEnd"/>
      <w:r>
        <w:rPr>
          <w:rFonts w:ascii="Times New Roman" w:eastAsia="Arial Unicode MS" w:hAnsi="Times New Roman" w:cs="Times New Roman"/>
          <w:color w:val="000000" w:themeColor="text1"/>
          <w:sz w:val="24"/>
          <w:szCs w:val="24"/>
          <w:lang w:val="en-US" w:eastAsia="en-IN" w:bidi="hi-IN"/>
        </w:rPr>
        <w:t xml:space="preserve"> students of the college. This must be saved digitally, rather, college should purchase cloud space so that even in future data can be retrieved.</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sidRPr="002B28CC">
        <w:rPr>
          <w:rFonts w:ascii="Times New Roman" w:eastAsia="Arial Unicode MS" w:hAnsi="Times New Roman" w:cs="Times New Roman"/>
          <w:b/>
          <w:bCs/>
          <w:color w:val="000000" w:themeColor="text1"/>
          <w:sz w:val="24"/>
          <w:szCs w:val="24"/>
          <w:lang w:val="en-US" w:eastAsia="en-IN" w:bidi="hi-IN"/>
        </w:rPr>
        <w:t>Compliance</w:t>
      </w:r>
      <w:r>
        <w:rPr>
          <w:rFonts w:ascii="Times New Roman" w:eastAsia="Arial Unicode MS" w:hAnsi="Times New Roman" w:cs="Times New Roman"/>
          <w:color w:val="000000" w:themeColor="text1"/>
          <w:sz w:val="24"/>
          <w:szCs w:val="24"/>
          <w:lang w:val="en-US" w:eastAsia="en-IN" w:bidi="hi-IN"/>
        </w:rPr>
        <w:t>- The e-governance report of the college was approved by the Governing Body.</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b/>
          <w:bCs/>
          <w:color w:val="000000" w:themeColor="text1"/>
          <w:sz w:val="24"/>
          <w:szCs w:val="24"/>
          <w:lang w:val="en-US" w:eastAsia="en-IN" w:bidi="hi-IN"/>
        </w:rPr>
      </w:pP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b/>
          <w:bCs/>
          <w:color w:val="000000" w:themeColor="text1"/>
          <w:sz w:val="24"/>
          <w:szCs w:val="24"/>
          <w:lang w:val="en-US" w:eastAsia="en-IN" w:bidi="hi-IN"/>
        </w:rPr>
      </w:pPr>
      <w:r>
        <w:rPr>
          <w:rFonts w:ascii="Times New Roman" w:eastAsia="Arial Unicode MS" w:hAnsi="Times New Roman" w:cs="Times New Roman"/>
          <w:b/>
          <w:bCs/>
          <w:color w:val="000000" w:themeColor="text1"/>
          <w:sz w:val="24"/>
          <w:szCs w:val="24"/>
          <w:lang w:val="en-US" w:eastAsia="en-IN" w:bidi="hi-IN"/>
        </w:rPr>
        <w:t>Agenda 7: Nomination of four experts for Academicians for Academic Council representing areas like industry, commerce, law, education, health, engineering and science etc.</w:t>
      </w:r>
    </w:p>
    <w:p w:rsidR="00D51A26" w:rsidRPr="00C81BC1" w:rsidRDefault="00D51A26" w:rsidP="00C81BC1">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Dr. </w:t>
      </w:r>
      <w:proofErr w:type="spellStart"/>
      <w:r>
        <w:rPr>
          <w:rFonts w:ascii="Times New Roman" w:eastAsia="Arial Unicode MS" w:hAnsi="Times New Roman" w:cs="Times New Roman"/>
          <w:color w:val="000000" w:themeColor="text1"/>
          <w:sz w:val="24"/>
          <w:szCs w:val="24"/>
          <w:lang w:val="en-US" w:eastAsia="en-IN" w:bidi="hi-IN"/>
        </w:rPr>
        <w:t>Jyoti</w:t>
      </w:r>
      <w:proofErr w:type="spell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Shrivastava</w:t>
      </w:r>
      <w:proofErr w:type="spellEnd"/>
      <w:r>
        <w:rPr>
          <w:rFonts w:ascii="Times New Roman" w:eastAsia="Arial Unicode MS" w:hAnsi="Times New Roman" w:cs="Times New Roman"/>
          <w:color w:val="000000" w:themeColor="text1"/>
          <w:sz w:val="24"/>
          <w:szCs w:val="24"/>
          <w:lang w:val="en-US" w:eastAsia="en-IN" w:bidi="hi-IN"/>
        </w:rPr>
        <w:t xml:space="preserve"> informed that four experts from different field of specialization are to be nominated for Academic council by the Governing Body. She presented panel of experts from different fields and following experts were nominated unanimously by Governing Body –</w:t>
      </w:r>
    </w:p>
    <w:p w:rsidR="00D51A26" w:rsidRDefault="00D51A26" w:rsidP="00D51A26">
      <w:pPr>
        <w:pStyle w:val="ListParagraph"/>
        <w:numPr>
          <w:ilvl w:val="0"/>
          <w:numId w:val="1"/>
        </w:numPr>
        <w:tabs>
          <w:tab w:val="left" w:pos="930"/>
        </w:tabs>
        <w:spacing w:after="0" w:line="360" w:lineRule="auto"/>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 Dr. </w:t>
      </w:r>
      <w:proofErr w:type="spellStart"/>
      <w:r>
        <w:rPr>
          <w:rFonts w:ascii="Times New Roman" w:eastAsia="Arial Unicode MS" w:hAnsi="Times New Roman" w:cs="Times New Roman"/>
          <w:color w:val="000000" w:themeColor="text1"/>
          <w:sz w:val="24"/>
          <w:szCs w:val="24"/>
          <w:lang w:val="en-US" w:eastAsia="en-IN" w:bidi="hi-IN"/>
        </w:rPr>
        <w:t>Purnima</w:t>
      </w:r>
      <w:proofErr w:type="spellEnd"/>
      <w:r>
        <w:rPr>
          <w:rFonts w:ascii="Times New Roman" w:eastAsia="Arial Unicode MS" w:hAnsi="Times New Roman" w:cs="Times New Roman"/>
          <w:color w:val="000000" w:themeColor="text1"/>
          <w:sz w:val="24"/>
          <w:szCs w:val="24"/>
          <w:lang w:val="en-US" w:eastAsia="en-IN" w:bidi="hi-IN"/>
        </w:rPr>
        <w:t xml:space="preserve"> Jain, Professor, RDVV, Jabalpur</w:t>
      </w:r>
    </w:p>
    <w:p w:rsidR="00D51A26" w:rsidRDefault="00D51A26" w:rsidP="00D51A26">
      <w:pPr>
        <w:pStyle w:val="ListParagraph"/>
        <w:numPr>
          <w:ilvl w:val="0"/>
          <w:numId w:val="1"/>
        </w:numPr>
        <w:tabs>
          <w:tab w:val="left" w:pos="930"/>
        </w:tabs>
        <w:spacing w:after="0" w:line="360" w:lineRule="auto"/>
        <w:rPr>
          <w:rFonts w:ascii="Times New Roman" w:eastAsia="Arial Unicode MS" w:hAnsi="Times New Roman" w:cs="Times New Roman"/>
          <w:color w:val="000000" w:themeColor="text1"/>
          <w:sz w:val="24"/>
          <w:szCs w:val="24"/>
          <w:lang w:val="en-US" w:eastAsia="en-IN" w:bidi="hi-IN"/>
        </w:rPr>
      </w:pPr>
      <w:proofErr w:type="spellStart"/>
      <w:r>
        <w:rPr>
          <w:rFonts w:ascii="Times New Roman" w:eastAsia="Arial Unicode MS" w:hAnsi="Times New Roman" w:cs="Times New Roman"/>
          <w:color w:val="000000" w:themeColor="text1"/>
          <w:sz w:val="24"/>
          <w:szCs w:val="24"/>
          <w:lang w:val="en-US" w:eastAsia="en-IN" w:bidi="hi-IN"/>
        </w:rPr>
        <w:t>Shri</w:t>
      </w:r>
      <w:proofErr w:type="spellEnd"/>
      <w:r>
        <w:rPr>
          <w:rFonts w:ascii="Times New Roman" w:eastAsia="Arial Unicode MS" w:hAnsi="Times New Roman" w:cs="Times New Roman"/>
          <w:color w:val="000000" w:themeColor="text1"/>
          <w:sz w:val="24"/>
          <w:szCs w:val="24"/>
          <w:lang w:val="en-US" w:eastAsia="en-IN" w:bidi="hi-IN"/>
        </w:rPr>
        <w:t xml:space="preserve"> H.P. Singh, </w:t>
      </w:r>
      <w:proofErr w:type="spellStart"/>
      <w:r>
        <w:rPr>
          <w:rFonts w:ascii="Times New Roman" w:eastAsia="Arial Unicode MS" w:hAnsi="Times New Roman" w:cs="Times New Roman"/>
          <w:color w:val="000000" w:themeColor="text1"/>
          <w:sz w:val="24"/>
          <w:szCs w:val="24"/>
          <w:lang w:val="en-US" w:eastAsia="en-IN" w:bidi="hi-IN"/>
        </w:rPr>
        <w:t>Retd</w:t>
      </w:r>
      <w:proofErr w:type="spellEnd"/>
      <w:r>
        <w:rPr>
          <w:rFonts w:ascii="Times New Roman" w:eastAsia="Arial Unicode MS" w:hAnsi="Times New Roman" w:cs="Times New Roman"/>
          <w:color w:val="000000" w:themeColor="text1"/>
          <w:sz w:val="24"/>
          <w:szCs w:val="24"/>
          <w:lang w:val="en-US" w:eastAsia="en-IN" w:bidi="hi-IN"/>
        </w:rPr>
        <w:t>. Judge, Jabalpur</w:t>
      </w:r>
    </w:p>
    <w:p w:rsidR="00D51A26" w:rsidRDefault="00D51A26" w:rsidP="00D51A26">
      <w:pPr>
        <w:pStyle w:val="ListParagraph"/>
        <w:numPr>
          <w:ilvl w:val="0"/>
          <w:numId w:val="1"/>
        </w:numPr>
        <w:tabs>
          <w:tab w:val="left" w:pos="930"/>
        </w:tabs>
        <w:spacing w:after="0" w:line="360" w:lineRule="auto"/>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Dr. </w:t>
      </w:r>
      <w:proofErr w:type="spellStart"/>
      <w:r>
        <w:rPr>
          <w:rFonts w:ascii="Times New Roman" w:eastAsia="Arial Unicode MS" w:hAnsi="Times New Roman" w:cs="Times New Roman"/>
          <w:color w:val="000000" w:themeColor="text1"/>
          <w:sz w:val="24"/>
          <w:szCs w:val="24"/>
          <w:lang w:val="en-US" w:eastAsia="en-IN" w:bidi="hi-IN"/>
        </w:rPr>
        <w:t>Amrit</w:t>
      </w:r>
      <w:proofErr w:type="spell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Dubey</w:t>
      </w:r>
      <w:proofErr w:type="spellEnd"/>
      <w:r>
        <w:rPr>
          <w:rFonts w:ascii="Times New Roman" w:eastAsia="Arial Unicode MS" w:hAnsi="Times New Roman" w:cs="Times New Roman"/>
          <w:color w:val="000000" w:themeColor="text1"/>
          <w:sz w:val="24"/>
          <w:szCs w:val="24"/>
          <w:lang w:val="en-US" w:eastAsia="en-IN" w:bidi="hi-IN"/>
        </w:rPr>
        <w:t xml:space="preserve">, HOD, Civil </w:t>
      </w:r>
      <w:proofErr w:type="spellStart"/>
      <w:r>
        <w:rPr>
          <w:rFonts w:ascii="Times New Roman" w:eastAsia="Arial Unicode MS" w:hAnsi="Times New Roman" w:cs="Times New Roman"/>
          <w:color w:val="000000" w:themeColor="text1"/>
          <w:sz w:val="24"/>
          <w:szCs w:val="24"/>
          <w:lang w:val="en-US" w:eastAsia="en-IN" w:bidi="hi-IN"/>
        </w:rPr>
        <w:t>Engg</w:t>
      </w:r>
      <w:proofErr w:type="spellEnd"/>
      <w:r>
        <w:rPr>
          <w:rFonts w:ascii="Times New Roman" w:eastAsia="Arial Unicode MS" w:hAnsi="Times New Roman" w:cs="Times New Roman"/>
          <w:color w:val="000000" w:themeColor="text1"/>
          <w:sz w:val="24"/>
          <w:szCs w:val="24"/>
          <w:lang w:val="en-US" w:eastAsia="en-IN" w:bidi="hi-IN"/>
        </w:rPr>
        <w:t xml:space="preserve">., JEC, Jabalpur </w:t>
      </w:r>
    </w:p>
    <w:p w:rsidR="00D51A26" w:rsidRDefault="00D51A26" w:rsidP="00D51A26">
      <w:pPr>
        <w:pStyle w:val="ListParagraph"/>
        <w:numPr>
          <w:ilvl w:val="0"/>
          <w:numId w:val="1"/>
        </w:numPr>
        <w:tabs>
          <w:tab w:val="left" w:pos="930"/>
        </w:tabs>
        <w:spacing w:after="0" w:line="360" w:lineRule="auto"/>
        <w:rPr>
          <w:rFonts w:ascii="Times New Roman" w:eastAsia="Arial Unicode MS" w:hAnsi="Times New Roman" w:cs="Times New Roman"/>
          <w:color w:val="000000" w:themeColor="text1"/>
          <w:sz w:val="24"/>
          <w:szCs w:val="24"/>
          <w:lang w:val="en-US" w:eastAsia="en-IN" w:bidi="hi-IN"/>
        </w:rPr>
      </w:pPr>
      <w:proofErr w:type="spellStart"/>
      <w:r>
        <w:rPr>
          <w:rFonts w:ascii="Times New Roman" w:eastAsia="Arial Unicode MS" w:hAnsi="Times New Roman" w:cs="Times New Roman"/>
          <w:color w:val="000000" w:themeColor="text1"/>
          <w:sz w:val="24"/>
          <w:szCs w:val="24"/>
          <w:lang w:val="en-US" w:eastAsia="en-IN" w:bidi="hi-IN"/>
        </w:rPr>
        <w:t>Shri</w:t>
      </w:r>
      <w:proofErr w:type="spellEnd"/>
      <w:r>
        <w:rPr>
          <w:rFonts w:ascii="Times New Roman" w:eastAsia="Arial Unicode MS" w:hAnsi="Times New Roman" w:cs="Times New Roman"/>
          <w:color w:val="000000" w:themeColor="text1"/>
          <w:sz w:val="24"/>
          <w:szCs w:val="24"/>
          <w:lang w:val="en-US" w:eastAsia="en-IN" w:bidi="hi-IN"/>
        </w:rPr>
        <w:t xml:space="preserve"> Mahesh </w:t>
      </w:r>
      <w:proofErr w:type="spellStart"/>
      <w:r>
        <w:rPr>
          <w:rFonts w:ascii="Times New Roman" w:eastAsia="Arial Unicode MS" w:hAnsi="Times New Roman" w:cs="Times New Roman"/>
          <w:color w:val="000000" w:themeColor="text1"/>
          <w:sz w:val="24"/>
          <w:szCs w:val="24"/>
          <w:lang w:val="en-US" w:eastAsia="en-IN" w:bidi="hi-IN"/>
        </w:rPr>
        <w:t>Kemtani</w:t>
      </w:r>
      <w:proofErr w:type="spellEnd"/>
      <w:r>
        <w:rPr>
          <w:rFonts w:ascii="Times New Roman" w:eastAsia="Arial Unicode MS" w:hAnsi="Times New Roman" w:cs="Times New Roman"/>
          <w:color w:val="000000" w:themeColor="text1"/>
          <w:sz w:val="24"/>
          <w:szCs w:val="24"/>
          <w:lang w:val="en-US" w:eastAsia="en-IN" w:bidi="hi-IN"/>
        </w:rPr>
        <w:t xml:space="preserve">, MD </w:t>
      </w:r>
      <w:proofErr w:type="spellStart"/>
      <w:r>
        <w:rPr>
          <w:rFonts w:ascii="Times New Roman" w:eastAsia="Arial Unicode MS" w:hAnsi="Times New Roman" w:cs="Times New Roman"/>
          <w:color w:val="000000" w:themeColor="text1"/>
          <w:sz w:val="24"/>
          <w:szCs w:val="24"/>
          <w:lang w:val="en-US" w:eastAsia="en-IN" w:bidi="hi-IN"/>
        </w:rPr>
        <w:t>Shubh</w:t>
      </w:r>
      <w:proofErr w:type="spellEnd"/>
      <w:r>
        <w:rPr>
          <w:rFonts w:ascii="Times New Roman" w:eastAsia="Arial Unicode MS" w:hAnsi="Times New Roman" w:cs="Times New Roman"/>
          <w:color w:val="000000" w:themeColor="text1"/>
          <w:sz w:val="24"/>
          <w:szCs w:val="24"/>
          <w:lang w:val="en-US" w:eastAsia="en-IN" w:bidi="hi-IN"/>
        </w:rPr>
        <w:t xml:space="preserve"> Motors, Jabalpur </w:t>
      </w:r>
    </w:p>
    <w:p w:rsidR="00C81BC1" w:rsidRPr="00E26999" w:rsidRDefault="00C81BC1" w:rsidP="00C81BC1">
      <w:pPr>
        <w:pStyle w:val="ListParagraph"/>
        <w:tabs>
          <w:tab w:val="left" w:pos="930"/>
        </w:tabs>
        <w:spacing w:after="0" w:line="360" w:lineRule="auto"/>
        <w:ind w:left="1080"/>
        <w:rPr>
          <w:rFonts w:ascii="Times New Roman" w:eastAsia="Arial Unicode MS" w:hAnsi="Times New Roman" w:cs="Times New Roman"/>
          <w:color w:val="000000" w:themeColor="text1"/>
          <w:sz w:val="24"/>
          <w:szCs w:val="24"/>
          <w:lang w:val="en-US" w:eastAsia="en-IN" w:bidi="hi-IN"/>
        </w:rPr>
      </w:pPr>
    </w:p>
    <w:p w:rsidR="00D51A26" w:rsidRPr="00584066" w:rsidRDefault="00D51A26" w:rsidP="00D51A26">
      <w:pPr>
        <w:tabs>
          <w:tab w:val="left" w:pos="930"/>
        </w:tabs>
        <w:spacing w:after="0" w:line="360" w:lineRule="auto"/>
        <w:ind w:left="360"/>
        <w:rPr>
          <w:rFonts w:ascii="Times New Roman" w:eastAsia="Arial Unicode MS" w:hAnsi="Times New Roman" w:cs="Times New Roman"/>
          <w:b/>
          <w:bCs/>
          <w:color w:val="000000" w:themeColor="text1"/>
          <w:sz w:val="24"/>
          <w:szCs w:val="24"/>
          <w:lang w:eastAsia="en-IN"/>
        </w:rPr>
      </w:pPr>
      <w:r w:rsidRPr="00584066">
        <w:rPr>
          <w:rFonts w:ascii="Times New Roman" w:eastAsia="Arial Unicode MS" w:hAnsi="Times New Roman" w:cs="Times New Roman"/>
          <w:b/>
          <w:bCs/>
          <w:color w:val="000000" w:themeColor="text1"/>
          <w:sz w:val="24"/>
          <w:szCs w:val="24"/>
          <w:lang w:eastAsia="en-IN"/>
        </w:rPr>
        <w:t>Agenda 8: Any other matter with t</w:t>
      </w:r>
      <w:r w:rsidR="00C81BC1">
        <w:rPr>
          <w:rFonts w:ascii="Times New Roman" w:eastAsia="Arial Unicode MS" w:hAnsi="Times New Roman" w:cs="Times New Roman"/>
          <w:b/>
          <w:bCs/>
          <w:color w:val="000000" w:themeColor="text1"/>
          <w:sz w:val="24"/>
          <w:szCs w:val="24"/>
          <w:lang w:eastAsia="en-IN"/>
        </w:rPr>
        <w:t>he permission of the chairman</w:t>
      </w:r>
    </w:p>
    <w:p w:rsidR="00D51A26"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Principal of the college Dr. A.L. </w:t>
      </w:r>
      <w:proofErr w:type="spellStart"/>
      <w:r>
        <w:rPr>
          <w:rFonts w:ascii="Times New Roman" w:eastAsia="Arial Unicode MS" w:hAnsi="Times New Roman" w:cs="Times New Roman"/>
          <w:color w:val="000000" w:themeColor="text1"/>
          <w:sz w:val="24"/>
          <w:szCs w:val="24"/>
          <w:lang w:val="en-US" w:eastAsia="en-IN" w:bidi="hi-IN"/>
        </w:rPr>
        <w:t>Mahobia</w:t>
      </w:r>
      <w:proofErr w:type="spellEnd"/>
      <w:r>
        <w:rPr>
          <w:rFonts w:ascii="Times New Roman" w:eastAsia="Arial Unicode MS" w:hAnsi="Times New Roman" w:cs="Times New Roman"/>
          <w:color w:val="000000" w:themeColor="text1"/>
          <w:sz w:val="24"/>
          <w:szCs w:val="24"/>
          <w:lang w:val="en-US" w:eastAsia="en-IN" w:bidi="hi-IN"/>
        </w:rPr>
        <w:t xml:space="preserve"> said that present college building is very old and renovation is required along with proper drainage system. Dr. </w:t>
      </w:r>
      <w:proofErr w:type="spellStart"/>
      <w:r>
        <w:rPr>
          <w:rFonts w:ascii="Times New Roman" w:eastAsia="Arial Unicode MS" w:hAnsi="Times New Roman" w:cs="Times New Roman"/>
          <w:color w:val="000000" w:themeColor="text1"/>
          <w:sz w:val="24"/>
          <w:szCs w:val="24"/>
          <w:lang w:val="en-US" w:eastAsia="en-IN" w:bidi="hi-IN"/>
        </w:rPr>
        <w:t>Pushpraj</w:t>
      </w:r>
      <w:proofErr w:type="spell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Choudhary</w:t>
      </w:r>
      <w:proofErr w:type="spellEnd"/>
      <w:r>
        <w:rPr>
          <w:rFonts w:ascii="Times New Roman" w:eastAsia="Arial Unicode MS" w:hAnsi="Times New Roman" w:cs="Times New Roman"/>
          <w:color w:val="000000" w:themeColor="text1"/>
          <w:sz w:val="24"/>
          <w:szCs w:val="24"/>
          <w:lang w:val="en-US" w:eastAsia="en-IN" w:bidi="hi-IN"/>
        </w:rPr>
        <w:t xml:space="preserve">, Administrative officer informed about the repairing of two toilets. Dr. </w:t>
      </w:r>
      <w:proofErr w:type="spellStart"/>
      <w:r>
        <w:rPr>
          <w:rFonts w:ascii="Times New Roman" w:eastAsia="Arial Unicode MS" w:hAnsi="Times New Roman" w:cs="Times New Roman"/>
          <w:color w:val="000000" w:themeColor="text1"/>
          <w:sz w:val="24"/>
          <w:szCs w:val="24"/>
          <w:lang w:val="en-US" w:eastAsia="en-IN" w:bidi="hi-IN"/>
        </w:rPr>
        <w:t>Santosh</w:t>
      </w:r>
      <w:proofErr w:type="spell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Jatav</w:t>
      </w:r>
      <w:proofErr w:type="spellEnd"/>
      <w:r>
        <w:rPr>
          <w:rFonts w:ascii="Times New Roman" w:eastAsia="Arial Unicode MS" w:hAnsi="Times New Roman" w:cs="Times New Roman"/>
          <w:color w:val="000000" w:themeColor="text1"/>
          <w:sz w:val="24"/>
          <w:szCs w:val="24"/>
          <w:lang w:val="en-US" w:eastAsia="en-IN" w:bidi="hi-IN"/>
        </w:rPr>
        <w:t>, Additional Director showed the concern about less attendance of students in classes. She said that we should work together for attracting more and more student in the classes. Dr. K.L. Jain former Additional Director joined the meeting online and appreciated the work and various activities going on in the college.</w:t>
      </w:r>
    </w:p>
    <w:p w:rsidR="00D51A26" w:rsidRPr="0014505B"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b/>
          <w:bCs/>
          <w:color w:val="000000" w:themeColor="text1"/>
          <w:sz w:val="24"/>
          <w:szCs w:val="24"/>
          <w:lang w:val="en-US" w:eastAsia="en-IN" w:bidi="hi-IN"/>
        </w:rPr>
        <w:tab/>
      </w:r>
      <w:r w:rsidRPr="00DA520A">
        <w:rPr>
          <w:rFonts w:ascii="Times New Roman" w:eastAsia="Arial Unicode MS" w:hAnsi="Times New Roman" w:cs="Times New Roman"/>
          <w:color w:val="000000" w:themeColor="text1"/>
          <w:sz w:val="24"/>
          <w:szCs w:val="24"/>
          <w:lang w:val="en-US" w:eastAsia="en-IN" w:bidi="hi-IN"/>
        </w:rPr>
        <w:t>The</w:t>
      </w:r>
      <w:r>
        <w:rPr>
          <w:rFonts w:ascii="Times New Roman" w:eastAsia="Arial Unicode MS" w:hAnsi="Times New Roman" w:cs="Times New Roman"/>
          <w:b/>
          <w:bCs/>
          <w:color w:val="000000" w:themeColor="text1"/>
          <w:sz w:val="24"/>
          <w:szCs w:val="24"/>
          <w:lang w:val="en-US" w:eastAsia="en-IN" w:bidi="hi-IN"/>
        </w:rPr>
        <w:t xml:space="preserve"> </w:t>
      </w:r>
      <w:r>
        <w:rPr>
          <w:rFonts w:ascii="Times New Roman" w:eastAsia="Arial Unicode MS" w:hAnsi="Times New Roman" w:cs="Times New Roman"/>
          <w:color w:val="000000" w:themeColor="text1"/>
          <w:sz w:val="24"/>
          <w:szCs w:val="24"/>
          <w:lang w:val="en-US" w:eastAsia="en-IN" w:bidi="hi-IN"/>
        </w:rPr>
        <w:t xml:space="preserve">Meeting was conducted by Dr. R.K. </w:t>
      </w:r>
      <w:proofErr w:type="spellStart"/>
      <w:r>
        <w:rPr>
          <w:rFonts w:ascii="Times New Roman" w:eastAsia="Arial Unicode MS" w:hAnsi="Times New Roman" w:cs="Times New Roman"/>
          <w:color w:val="000000" w:themeColor="text1"/>
          <w:sz w:val="24"/>
          <w:szCs w:val="24"/>
          <w:lang w:val="en-US" w:eastAsia="en-IN" w:bidi="hi-IN"/>
        </w:rPr>
        <w:t>Srivastava</w:t>
      </w:r>
      <w:proofErr w:type="spellEnd"/>
      <w:r>
        <w:rPr>
          <w:rFonts w:ascii="Times New Roman" w:eastAsia="Arial Unicode MS" w:hAnsi="Times New Roman" w:cs="Times New Roman"/>
          <w:color w:val="000000" w:themeColor="text1"/>
          <w:sz w:val="24"/>
          <w:szCs w:val="24"/>
          <w:lang w:val="en-US" w:eastAsia="en-IN" w:bidi="hi-IN"/>
        </w:rPr>
        <w:t xml:space="preserve"> and Dr. </w:t>
      </w:r>
      <w:proofErr w:type="spellStart"/>
      <w:r>
        <w:rPr>
          <w:rFonts w:ascii="Times New Roman" w:eastAsia="Arial Unicode MS" w:hAnsi="Times New Roman" w:cs="Times New Roman"/>
          <w:color w:val="000000" w:themeColor="text1"/>
          <w:sz w:val="24"/>
          <w:szCs w:val="24"/>
          <w:lang w:val="en-US" w:eastAsia="en-IN" w:bidi="hi-IN"/>
        </w:rPr>
        <w:t>Jyoti</w:t>
      </w:r>
      <w:proofErr w:type="spellEnd"/>
      <w:r>
        <w:rPr>
          <w:rFonts w:ascii="Times New Roman" w:eastAsia="Arial Unicode MS" w:hAnsi="Times New Roman" w:cs="Times New Roman"/>
          <w:color w:val="000000" w:themeColor="text1"/>
          <w:sz w:val="24"/>
          <w:szCs w:val="24"/>
          <w:lang w:val="en-US" w:eastAsia="en-IN" w:bidi="hi-IN"/>
        </w:rPr>
        <w:t xml:space="preserve"> </w:t>
      </w:r>
      <w:proofErr w:type="spellStart"/>
      <w:r>
        <w:rPr>
          <w:rFonts w:ascii="Times New Roman" w:eastAsia="Arial Unicode MS" w:hAnsi="Times New Roman" w:cs="Times New Roman"/>
          <w:color w:val="000000" w:themeColor="text1"/>
          <w:sz w:val="24"/>
          <w:szCs w:val="24"/>
          <w:lang w:val="en-US" w:eastAsia="en-IN" w:bidi="hi-IN"/>
        </w:rPr>
        <w:t>Shrivastava</w:t>
      </w:r>
      <w:proofErr w:type="spellEnd"/>
      <w:r>
        <w:rPr>
          <w:rFonts w:ascii="Times New Roman" w:eastAsia="Arial Unicode MS" w:hAnsi="Times New Roman" w:cs="Times New Roman"/>
          <w:color w:val="000000" w:themeColor="text1"/>
          <w:sz w:val="24"/>
          <w:szCs w:val="24"/>
          <w:lang w:val="en-US" w:eastAsia="en-IN" w:bidi="hi-IN"/>
        </w:rPr>
        <w:t xml:space="preserve"> proposed the vote of thanks.</w:t>
      </w:r>
    </w:p>
    <w:p w:rsidR="00D51A26" w:rsidRPr="001B38E0" w:rsidRDefault="00D51A26" w:rsidP="00D51A26">
      <w:pPr>
        <w:pStyle w:val="ListParagraph"/>
        <w:tabs>
          <w:tab w:val="left" w:pos="930"/>
        </w:tabs>
        <w:spacing w:after="0" w:line="360" w:lineRule="auto"/>
        <w:ind w:left="360"/>
        <w:rPr>
          <w:rFonts w:ascii="Times New Roman" w:eastAsia="Arial Unicode MS" w:hAnsi="Times New Roman" w:cs="Times New Roman"/>
          <w:color w:val="000000" w:themeColor="text1"/>
          <w:sz w:val="24"/>
          <w:szCs w:val="24"/>
          <w:lang w:val="en-US" w:eastAsia="en-IN" w:bidi="hi-IN"/>
        </w:rPr>
      </w:pPr>
    </w:p>
    <w:p w:rsidR="00D51A26" w:rsidRDefault="00D51A26" w:rsidP="00D51A26">
      <w:pPr>
        <w:pStyle w:val="ListParagraph"/>
        <w:tabs>
          <w:tab w:val="left" w:pos="930"/>
        </w:tabs>
        <w:spacing w:after="0" w:line="480" w:lineRule="auto"/>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 </w:t>
      </w:r>
    </w:p>
    <w:p w:rsidR="00D51A26" w:rsidRDefault="00D51A26" w:rsidP="00D51A26">
      <w:pPr>
        <w:pStyle w:val="ListParagraph"/>
        <w:tabs>
          <w:tab w:val="left" w:pos="930"/>
        </w:tabs>
        <w:spacing w:after="0" w:line="480" w:lineRule="auto"/>
        <w:ind w:left="360"/>
        <w:rPr>
          <w:rFonts w:ascii="Times New Roman" w:eastAsia="Arial Unicode MS" w:hAnsi="Times New Roman" w:cs="Times New Roman"/>
          <w:color w:val="000000" w:themeColor="text1"/>
          <w:sz w:val="24"/>
          <w:szCs w:val="24"/>
          <w:lang w:val="en-US" w:eastAsia="en-IN" w:bidi="hi-IN"/>
        </w:rPr>
      </w:pPr>
    </w:p>
    <w:p w:rsidR="00D51A26" w:rsidRDefault="00D51A26" w:rsidP="00D51A26">
      <w:pPr>
        <w:pStyle w:val="ListParagraph"/>
        <w:tabs>
          <w:tab w:val="left" w:pos="930"/>
        </w:tabs>
        <w:spacing w:after="0"/>
        <w:ind w:left="360"/>
        <w:rPr>
          <w:rFonts w:ascii="Times New Roman" w:eastAsia="Arial Unicode MS" w:hAnsi="Times New Roman" w:cs="Times New Roman"/>
          <w:color w:val="000000" w:themeColor="text1"/>
          <w:sz w:val="24"/>
          <w:szCs w:val="24"/>
          <w:lang w:val="en-US" w:eastAsia="en-IN" w:bidi="hi-IN"/>
        </w:rPr>
      </w:pPr>
      <w:r w:rsidRPr="00875BD9">
        <w:rPr>
          <w:rFonts w:ascii="Times New Roman" w:eastAsia="Arial Unicode MS" w:hAnsi="Times New Roman" w:cs="Times New Roman"/>
          <w:b/>
          <w:bCs/>
          <w:color w:val="000000" w:themeColor="text1"/>
          <w:sz w:val="24"/>
          <w:szCs w:val="24"/>
          <w:lang w:val="en-US" w:eastAsia="en-IN" w:bidi="hi-IN"/>
        </w:rPr>
        <w:t xml:space="preserve">  Dr. </w:t>
      </w:r>
      <w:proofErr w:type="spellStart"/>
      <w:r w:rsidRPr="00875BD9">
        <w:rPr>
          <w:rFonts w:ascii="Times New Roman" w:eastAsia="Arial Unicode MS" w:hAnsi="Times New Roman" w:cs="Times New Roman"/>
          <w:b/>
          <w:bCs/>
          <w:color w:val="000000" w:themeColor="text1"/>
          <w:sz w:val="24"/>
          <w:szCs w:val="24"/>
          <w:lang w:val="en-US" w:eastAsia="en-IN" w:bidi="hi-IN"/>
        </w:rPr>
        <w:t>Jyoti</w:t>
      </w:r>
      <w:proofErr w:type="spellEnd"/>
      <w:r w:rsidRPr="00875BD9">
        <w:rPr>
          <w:rFonts w:ascii="Times New Roman" w:eastAsia="Arial Unicode MS" w:hAnsi="Times New Roman" w:cs="Times New Roman"/>
          <w:b/>
          <w:bCs/>
          <w:color w:val="000000" w:themeColor="text1"/>
          <w:sz w:val="24"/>
          <w:szCs w:val="24"/>
          <w:lang w:val="en-US" w:eastAsia="en-IN" w:bidi="hi-IN"/>
        </w:rPr>
        <w:t xml:space="preserve"> </w:t>
      </w:r>
      <w:proofErr w:type="spellStart"/>
      <w:r w:rsidRPr="00875BD9">
        <w:rPr>
          <w:rFonts w:ascii="Times New Roman" w:eastAsia="Arial Unicode MS" w:hAnsi="Times New Roman" w:cs="Times New Roman"/>
          <w:b/>
          <w:bCs/>
          <w:color w:val="000000" w:themeColor="text1"/>
          <w:sz w:val="24"/>
          <w:szCs w:val="24"/>
          <w:lang w:val="en-US" w:eastAsia="en-IN" w:bidi="hi-IN"/>
        </w:rPr>
        <w:t>Shrivastava</w:t>
      </w:r>
      <w:proofErr w:type="spellEnd"/>
      <w:r>
        <w:rPr>
          <w:rFonts w:ascii="Times New Roman" w:eastAsia="Arial Unicode MS" w:hAnsi="Times New Roman" w:cs="Times New Roman"/>
          <w:color w:val="000000" w:themeColor="text1"/>
          <w:sz w:val="24"/>
          <w:szCs w:val="24"/>
          <w:lang w:val="en-US" w:eastAsia="en-IN" w:bidi="hi-IN"/>
        </w:rPr>
        <w:t xml:space="preserve"> </w:t>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sidRPr="00875BD9">
        <w:rPr>
          <w:rFonts w:ascii="Times New Roman" w:eastAsia="Arial Unicode MS" w:hAnsi="Times New Roman" w:cs="Times New Roman"/>
          <w:b/>
          <w:bCs/>
          <w:color w:val="000000" w:themeColor="text1"/>
          <w:sz w:val="24"/>
          <w:szCs w:val="24"/>
          <w:lang w:val="en-US" w:eastAsia="en-IN" w:bidi="hi-IN"/>
        </w:rPr>
        <w:t xml:space="preserve">Dr. A.L. </w:t>
      </w:r>
      <w:proofErr w:type="spellStart"/>
      <w:r w:rsidRPr="00875BD9">
        <w:rPr>
          <w:rFonts w:ascii="Times New Roman" w:eastAsia="Arial Unicode MS" w:hAnsi="Times New Roman" w:cs="Times New Roman"/>
          <w:b/>
          <w:bCs/>
          <w:color w:val="000000" w:themeColor="text1"/>
          <w:sz w:val="24"/>
          <w:szCs w:val="24"/>
          <w:lang w:val="en-US" w:eastAsia="en-IN" w:bidi="hi-IN"/>
        </w:rPr>
        <w:t>Mahobia</w:t>
      </w:r>
      <w:proofErr w:type="spellEnd"/>
      <w:r>
        <w:rPr>
          <w:rFonts w:ascii="Times New Roman" w:eastAsia="Arial Unicode MS" w:hAnsi="Times New Roman" w:cs="Times New Roman"/>
          <w:color w:val="000000" w:themeColor="text1"/>
          <w:sz w:val="24"/>
          <w:szCs w:val="24"/>
          <w:lang w:val="en-US" w:eastAsia="en-IN" w:bidi="hi-IN"/>
        </w:rPr>
        <w:t xml:space="preserve"> </w:t>
      </w:r>
    </w:p>
    <w:p w:rsidR="00D51A26" w:rsidRPr="00ED1204" w:rsidRDefault="00D51A26" w:rsidP="00D51A26">
      <w:pPr>
        <w:pStyle w:val="ListParagraph"/>
        <w:tabs>
          <w:tab w:val="left" w:pos="930"/>
        </w:tabs>
        <w:spacing w:after="0"/>
        <w:ind w:left="360"/>
        <w:rPr>
          <w:rFonts w:ascii="Times New Roman" w:eastAsia="Arial Unicode MS" w:hAnsi="Times New Roman" w:cs="Times New Roman"/>
          <w:color w:val="000000" w:themeColor="text1"/>
          <w:sz w:val="24"/>
          <w:szCs w:val="24"/>
          <w:lang w:val="en-US" w:eastAsia="en-IN" w:bidi="hi-IN"/>
        </w:rPr>
      </w:pPr>
      <w:r>
        <w:rPr>
          <w:rFonts w:ascii="Times New Roman" w:eastAsia="Arial Unicode MS" w:hAnsi="Times New Roman" w:cs="Times New Roman"/>
          <w:color w:val="000000" w:themeColor="text1"/>
          <w:sz w:val="24"/>
          <w:szCs w:val="24"/>
          <w:lang w:val="en-US" w:eastAsia="en-IN" w:bidi="hi-IN"/>
        </w:rPr>
        <w:t xml:space="preserve">Convener Autonomy cell </w:t>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r>
      <w:r>
        <w:rPr>
          <w:rFonts w:ascii="Times New Roman" w:eastAsia="Arial Unicode MS" w:hAnsi="Times New Roman" w:cs="Times New Roman"/>
          <w:color w:val="000000" w:themeColor="text1"/>
          <w:sz w:val="24"/>
          <w:szCs w:val="24"/>
          <w:lang w:val="en-US" w:eastAsia="en-IN" w:bidi="hi-IN"/>
        </w:rPr>
        <w:tab/>
        <w:t xml:space="preserve">      Principal </w:t>
      </w:r>
    </w:p>
    <w:p w:rsidR="000455F2" w:rsidRDefault="000455F2"/>
    <w:sectPr w:rsidR="000455F2" w:rsidSect="00C81BC1">
      <w:pgSz w:w="11907" w:h="16839" w:code="9"/>
      <w:pgMar w:top="450" w:right="927" w:bottom="450" w:left="720" w:header="36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E3FE0"/>
    <w:multiLevelType w:val="hybridMultilevel"/>
    <w:tmpl w:val="8DF8048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D51A26"/>
    <w:rsid w:val="000455F2"/>
    <w:rsid w:val="005543B8"/>
    <w:rsid w:val="006D1EB4"/>
    <w:rsid w:val="00C81BC1"/>
    <w:rsid w:val="00D51A2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A26"/>
    <w:pPr>
      <w:ind w:left="720"/>
      <w:contextualSpacing/>
      <w:jc w:val="both"/>
    </w:pPr>
    <w:rPr>
      <w:rFonts w:eastAsiaTheme="minorHAnsi"/>
      <w:szCs w:val="22"/>
      <w:lang w:val="en-IN" w:bidi="ar-SA"/>
    </w:rPr>
  </w:style>
  <w:style w:type="character" w:styleId="Hyperlink">
    <w:name w:val="Hyperlink"/>
    <w:basedOn w:val="DefaultParagraphFont"/>
    <w:uiPriority w:val="99"/>
    <w:unhideWhenUsed/>
    <w:rsid w:val="00C81B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collegejabalpur.org" TargetMode="External"/><Relationship Id="rId3" Type="http://schemas.openxmlformats.org/officeDocument/2006/relationships/settings" Target="settings.xml"/><Relationship Id="rId7" Type="http://schemas.openxmlformats.org/officeDocument/2006/relationships/hyperlink" Target="mailto:hegscjab@mp.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2025-08-21T07:43:00Z</dcterms:created>
  <dcterms:modified xsi:type="dcterms:W3CDTF">2025-08-21T07:47:00Z</dcterms:modified>
</cp:coreProperties>
</file>